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sz w:val="44"/>
        </w:rPr>
      </w:pPr>
      <w:bookmarkStart w:id="0" w:name="_GoBack"/>
      <w:bookmarkEnd w:id="0"/>
      <w:r>
        <w:rPr>
          <w:rFonts w:hint="eastAsia" w:ascii="黑体" w:hAnsi="宋体" w:eastAsia="黑体"/>
          <w:sz w:val="44"/>
        </w:rPr>
        <w:t>信阳师范学院20</w:t>
      </w:r>
      <w:r>
        <w:rPr>
          <w:rFonts w:hint="eastAsia" w:ascii="黑体" w:hAnsi="宋体" w:eastAsia="黑体"/>
          <w:sz w:val="44"/>
          <w:lang w:val="en-US" w:eastAsia="zh-CN"/>
        </w:rPr>
        <w:t>16</w:t>
      </w:r>
      <w:r>
        <w:rPr>
          <w:rFonts w:hint="eastAsia" w:ascii="黑体" w:hAnsi="宋体" w:eastAsia="黑体"/>
          <w:sz w:val="44"/>
        </w:rPr>
        <w:t>—20</w:t>
      </w:r>
      <w:r>
        <w:rPr>
          <w:rFonts w:hint="eastAsia" w:ascii="黑体" w:hAnsi="宋体" w:eastAsia="黑体"/>
          <w:sz w:val="44"/>
          <w:lang w:val="en-US" w:eastAsia="zh-CN"/>
        </w:rPr>
        <w:t>17</w:t>
      </w:r>
      <w:r>
        <w:rPr>
          <w:rFonts w:hint="eastAsia" w:ascii="黑体" w:hAnsi="宋体" w:eastAsia="黑体"/>
          <w:sz w:val="44"/>
        </w:rPr>
        <w:t>学年第二学期考试</w:t>
      </w:r>
      <w:r>
        <w:rPr>
          <w:rFonts w:hint="eastAsia" w:ascii="黑体" w:hAnsi="宋体" w:eastAsia="黑体"/>
          <w:sz w:val="44"/>
          <w:lang w:eastAsia="zh-CN"/>
        </w:rPr>
        <w:t>专业</w:t>
      </w:r>
      <w:r>
        <w:rPr>
          <w:rFonts w:hint="eastAsia" w:ascii="黑体" w:hAnsi="宋体" w:eastAsia="黑体"/>
          <w:sz w:val="44"/>
        </w:rPr>
        <w:t>课安排表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                                          </w:t>
      </w:r>
    </w:p>
    <w:tbl>
      <w:tblPr>
        <w:tblStyle w:val="6"/>
        <w:tblW w:w="13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1988"/>
        <w:gridCol w:w="2266"/>
        <w:gridCol w:w="667"/>
        <w:gridCol w:w="1793"/>
        <w:gridCol w:w="764"/>
        <w:gridCol w:w="2530"/>
        <w:gridCol w:w="709"/>
        <w:gridCol w:w="1891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39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top"/>
          </w:tcPr>
          <w:p>
            <w:pPr>
              <w:rPr>
                <w:rFonts w:ascii="Calibri" w:hAnsi="Calibri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17145</wp:posOffset>
                      </wp:positionV>
                      <wp:extent cx="1490345" cy="1042035"/>
                      <wp:effectExtent l="3810" t="4445" r="10795" b="20320"/>
                      <wp:wrapNone/>
                      <wp:docPr id="45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0345" cy="1042035"/>
                                <a:chOff x="1423" y="2052"/>
                                <a:chExt cx="2043" cy="1550"/>
                              </a:xfrm>
                              <a:effectLst/>
                            </wpg:grpSpPr>
                            <wps:wsp>
                              <wps:cNvPr id="20" name="__TH_L11"/>
                              <wps:cNvCnPr/>
                              <wps:spPr>
                                <a:xfrm>
                                  <a:off x="1423" y="2052"/>
                                  <a:ext cx="2043" cy="791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__TH_L12"/>
                              <wps:cNvCnPr/>
                              <wps:spPr>
                                <a:xfrm>
                                  <a:off x="1423" y="2052"/>
                                  <a:ext cx="1000" cy="155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__TH_B1113"/>
                              <wps:cNvSpPr txBox="1"/>
                              <wps:spPr>
                                <a:xfrm>
                                  <a:off x="2791" y="225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3" name="__TH_B1214"/>
                              <wps:cNvSpPr txBox="1"/>
                              <wps:spPr>
                                <a:xfrm>
                                  <a:off x="3180" y="2316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4" name="__TH_B2115"/>
                              <wps:cNvSpPr txBox="1"/>
                              <wps:spPr>
                                <a:xfrm>
                                  <a:off x="2472" y="2837"/>
                                  <a:ext cx="200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课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5" name="__TH_B2216"/>
                              <wps:cNvSpPr txBox="1"/>
                              <wps:spPr>
                                <a:xfrm>
                                  <a:off x="2859" y="3011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6" name="__TH_B3117"/>
                              <wps:cNvSpPr txBox="1"/>
                              <wps:spPr>
                                <a:xfrm>
                                  <a:off x="1619" y="2837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7" name="__TH_B3218"/>
                              <wps:cNvSpPr txBox="1"/>
                              <wps:spPr>
                                <a:xfrm>
                                  <a:off x="1732" y="3190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9" o:spid="_x0000_s1026" o:spt="203" style="position:absolute;left:0pt;margin-left:-2.6pt;margin-top:1.35pt;height:82.05pt;width:117.35pt;z-index:251682816;mso-width-relative:page;mso-height-relative:page;" coordorigin="1423,2052" coordsize="2043,1550" o:gfxdata="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">
                      <o:lock v:ext="edit" aspectratio="f"/>
                      <v:line id="__TH_L11" o:spid="_x0000_s1026" o:spt="20" style="position:absolute;left:1423;top:2052;height:791;width:2043;" filled="f" stroked="t" coordsize="21600,21600" o:gfxdata="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veNLr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2" o:spid="_x0000_s1026" o:spt="20" style="position:absolute;left:1423;top:2052;height:1550;width:1000;" filled="f" stroked="t" coordsize="21600,21600" o:gfxdata="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uyi1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791;top:2259;height:262;width:253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3180;top:2316;height:262;width:253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2472;top:2837;height:263;width:200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课</w:t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2859;top:3011;height:262;width:252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17" o:spid="_x0000_s1026" o:spt="202" type="#_x0000_t202" style="position:absolute;left:1619;top:2837;height:263;width:252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18" o:spid="_x0000_s1026" o:spt="202" type="#_x0000_t202" style="position:absolute;left:1732;top:3190;height:262;width:253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49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  <w:lang w:val="en-US" w:eastAsia="zh-CN"/>
              </w:rPr>
              <w:t>5</w:t>
            </w:r>
            <w:r>
              <w:rPr>
                <w:rFonts w:hint="eastAsia" w:ascii="Calibri" w:hAnsi="Calibri"/>
              </w:rPr>
              <w:t>月6日  上午（9:00---11:00）</w:t>
            </w:r>
          </w:p>
        </w:tc>
        <w:tc>
          <w:tcPr>
            <w:tcW w:w="585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5月24日 下午（15:00-17:00）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239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课    程</w:t>
            </w:r>
          </w:p>
        </w:tc>
        <w:tc>
          <w:tcPr>
            <w:tcW w:w="66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考场</w:t>
            </w:r>
          </w:p>
        </w:tc>
        <w:tc>
          <w:tcPr>
            <w:tcW w:w="179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监考教师</w:t>
            </w:r>
          </w:p>
        </w:tc>
        <w:tc>
          <w:tcPr>
            <w:tcW w:w="76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人数</w:t>
            </w:r>
          </w:p>
        </w:tc>
        <w:tc>
          <w:tcPr>
            <w:tcW w:w="253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课    程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考场</w:t>
            </w:r>
          </w:p>
        </w:tc>
        <w:tc>
          <w:tcPr>
            <w:tcW w:w="189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监考教师</w:t>
            </w:r>
          </w:p>
        </w:tc>
        <w:tc>
          <w:tcPr>
            <w:tcW w:w="72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40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8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2014级数学与应用数学1班</w:t>
            </w:r>
          </w:p>
        </w:tc>
        <w:tc>
          <w:tcPr>
            <w:tcW w:w="2266" w:type="dxa"/>
            <w:vAlign w:val="center"/>
          </w:tcPr>
          <w:p>
            <w:pPr>
              <w:spacing w:line="260" w:lineRule="exact"/>
              <w:rPr>
                <w:rFonts w:hint="eastAsia" w:ascii="Calibri" w:hAnsi="Calibri" w:eastAsia="宋体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组合数学</w:t>
            </w:r>
          </w:p>
        </w:tc>
        <w:tc>
          <w:tcPr>
            <w:tcW w:w="6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103</w:t>
            </w:r>
          </w:p>
        </w:tc>
        <w:tc>
          <w:tcPr>
            <w:tcW w:w="1793" w:type="dxa"/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color w:val="0000FF"/>
                <w:szCs w:val="21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魏明权</w:t>
            </w:r>
            <w:r>
              <w:rPr>
                <w:rFonts w:hint="eastAsia" w:ascii="Calibri" w:hAnsi="Calibri"/>
                <w:szCs w:val="21"/>
              </w:rPr>
              <w:t xml:space="preserve">  </w:t>
            </w:r>
            <w:r>
              <w:rPr>
                <w:rFonts w:hint="eastAsia" w:ascii="Calibri" w:hAnsi="Calibri"/>
                <w:szCs w:val="21"/>
                <w:lang w:eastAsia="zh-CN"/>
              </w:rPr>
              <w:t>王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alibri" w:hAnsi="Calibri"/>
                <w:szCs w:val="21"/>
                <w:lang w:eastAsia="zh-CN"/>
              </w:rPr>
              <w:t>莉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80</w:t>
            </w:r>
          </w:p>
        </w:tc>
        <w:tc>
          <w:tcPr>
            <w:tcW w:w="2530" w:type="dxa"/>
            <w:vAlign w:val="center"/>
          </w:tcPr>
          <w:p>
            <w:pPr>
              <w:spacing w:line="260" w:lineRule="exac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/>
                <w:szCs w:val="21"/>
                <w:lang w:val="en-US" w:eastAsia="zh-CN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/>
                <w:color w:val="0000FF"/>
                <w:szCs w:val="21"/>
                <w:lang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40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8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2014级数学与应用数学2班</w:t>
            </w:r>
          </w:p>
        </w:tc>
        <w:tc>
          <w:tcPr>
            <w:tcW w:w="2266" w:type="dxa"/>
            <w:vAlign w:val="center"/>
          </w:tcPr>
          <w:p>
            <w:pPr>
              <w:spacing w:line="26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组合数学</w:t>
            </w:r>
          </w:p>
        </w:tc>
        <w:tc>
          <w:tcPr>
            <w:tcW w:w="6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104</w:t>
            </w:r>
          </w:p>
        </w:tc>
        <w:tc>
          <w:tcPr>
            <w:tcW w:w="1793" w:type="dxa"/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color w:val="0000FF"/>
                <w:szCs w:val="21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黎小胜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Calibri" w:hAnsi="Calibri"/>
                <w:szCs w:val="21"/>
                <w:lang w:eastAsia="zh-CN"/>
              </w:rPr>
              <w:t>周新建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81</w:t>
            </w:r>
          </w:p>
        </w:tc>
        <w:tc>
          <w:tcPr>
            <w:tcW w:w="2530" w:type="dxa"/>
            <w:vAlign w:val="center"/>
          </w:tcPr>
          <w:p>
            <w:pPr>
              <w:spacing w:line="260" w:lineRule="exac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color w:val="0000FF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40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8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2014级信息与计算科学</w:t>
            </w:r>
          </w:p>
        </w:tc>
        <w:tc>
          <w:tcPr>
            <w:tcW w:w="2266" w:type="dxa"/>
            <w:vAlign w:val="center"/>
          </w:tcPr>
          <w:p>
            <w:pPr>
              <w:spacing w:line="26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组合数学</w:t>
            </w:r>
          </w:p>
        </w:tc>
        <w:tc>
          <w:tcPr>
            <w:tcW w:w="6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102</w:t>
            </w:r>
          </w:p>
        </w:tc>
        <w:tc>
          <w:tcPr>
            <w:tcW w:w="1793" w:type="dxa"/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color w:val="0000FF"/>
                <w:szCs w:val="21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贾志刚</w:t>
            </w:r>
            <w:r>
              <w:rPr>
                <w:rFonts w:hint="eastAsia" w:ascii="Calibri" w:hAnsi="Calibri"/>
                <w:szCs w:val="21"/>
              </w:rPr>
              <w:t xml:space="preserve">  </w:t>
            </w:r>
            <w:r>
              <w:rPr>
                <w:rFonts w:hint="eastAsia" w:ascii="Calibri" w:hAnsi="Calibri"/>
                <w:szCs w:val="21"/>
                <w:lang w:eastAsia="zh-CN"/>
              </w:rPr>
              <w:t>汪学海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55</w:t>
            </w:r>
          </w:p>
        </w:tc>
        <w:tc>
          <w:tcPr>
            <w:tcW w:w="2530" w:type="dxa"/>
            <w:vAlign w:val="center"/>
          </w:tcPr>
          <w:p>
            <w:pPr>
              <w:spacing w:line="260" w:lineRule="exact"/>
              <w:rPr>
                <w:rFonts w:ascii="Calibri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color w:val="0000FF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4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Calibri" w:hAnsi="Calibri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2014级管理科学专业</w:t>
            </w:r>
          </w:p>
        </w:tc>
        <w:tc>
          <w:tcPr>
            <w:tcW w:w="2266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hint="eastAsia" w:ascii="Calibri" w:hAnsi="Calibri"/>
                <w:sz w:val="18"/>
                <w:szCs w:val="18"/>
                <w:lang w:eastAsia="zh-CN"/>
              </w:rPr>
            </w:pPr>
          </w:p>
        </w:tc>
        <w:tc>
          <w:tcPr>
            <w:tcW w:w="667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/>
                <w:szCs w:val="21"/>
                <w:lang w:val="en-US" w:eastAsia="zh-CN"/>
              </w:rPr>
            </w:pPr>
          </w:p>
        </w:tc>
        <w:tc>
          <w:tcPr>
            <w:tcW w:w="1793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/>
                <w:szCs w:val="21"/>
                <w:lang w:eastAsia="zh-CN"/>
              </w:rPr>
            </w:pPr>
          </w:p>
        </w:tc>
        <w:tc>
          <w:tcPr>
            <w:tcW w:w="76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  <w:lang w:val="en-US" w:eastAsia="zh-CN"/>
              </w:rPr>
            </w:pPr>
          </w:p>
        </w:tc>
        <w:tc>
          <w:tcPr>
            <w:tcW w:w="2530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工程经济学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304</w:t>
            </w:r>
          </w:p>
        </w:tc>
        <w:tc>
          <w:tcPr>
            <w:tcW w:w="1891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color w:val="0000FF"/>
                <w:szCs w:val="21"/>
              </w:rPr>
            </w:pP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刘庆升</w:t>
            </w:r>
          </w:p>
        </w:tc>
        <w:tc>
          <w:tcPr>
            <w:tcW w:w="72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55</w:t>
            </w:r>
          </w:p>
        </w:tc>
      </w:tr>
    </w:tbl>
    <w:p>
      <w:pPr>
        <w:jc w:val="center"/>
        <w:rPr>
          <w:rFonts w:hint="eastAsia" w:ascii="黑体" w:hAnsi="宋体" w:eastAsia="黑体"/>
          <w:sz w:val="4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                                                                 </w:t>
      </w:r>
    </w:p>
    <w:tbl>
      <w:tblPr>
        <w:tblStyle w:val="6"/>
        <w:tblW w:w="13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1988"/>
        <w:gridCol w:w="2266"/>
        <w:gridCol w:w="667"/>
        <w:gridCol w:w="1793"/>
        <w:gridCol w:w="764"/>
        <w:gridCol w:w="2530"/>
        <w:gridCol w:w="709"/>
        <w:gridCol w:w="1891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39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top"/>
          </w:tcPr>
          <w:p>
            <w:pPr>
              <w:rPr>
                <w:rFonts w:ascii="Calibri" w:hAnsi="Calibri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17145</wp:posOffset>
                      </wp:positionV>
                      <wp:extent cx="1490345" cy="1042035"/>
                      <wp:effectExtent l="3810" t="4445" r="10795" b="20320"/>
                      <wp:wrapNone/>
                      <wp:docPr id="46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0345" cy="1042035"/>
                                <a:chOff x="1423" y="2052"/>
                                <a:chExt cx="2043" cy="1550"/>
                              </a:xfrm>
                              <a:effectLst/>
                            </wpg:grpSpPr>
                            <wps:wsp>
                              <wps:cNvPr id="38" name="__TH_L11"/>
                              <wps:cNvCnPr/>
                              <wps:spPr>
                                <a:xfrm>
                                  <a:off x="1423" y="2052"/>
                                  <a:ext cx="2043" cy="791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" name="__TH_L12"/>
                              <wps:cNvCnPr/>
                              <wps:spPr>
                                <a:xfrm>
                                  <a:off x="1423" y="2052"/>
                                  <a:ext cx="1000" cy="155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" name="__TH_B1113"/>
                              <wps:cNvSpPr txBox="1"/>
                              <wps:spPr>
                                <a:xfrm>
                                  <a:off x="2791" y="225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1" name="__TH_B1214"/>
                              <wps:cNvSpPr txBox="1"/>
                              <wps:spPr>
                                <a:xfrm>
                                  <a:off x="3180" y="2316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2" name="__TH_B2115"/>
                              <wps:cNvSpPr txBox="1"/>
                              <wps:spPr>
                                <a:xfrm>
                                  <a:off x="2472" y="2837"/>
                                  <a:ext cx="200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课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3" name="__TH_B2216"/>
                              <wps:cNvSpPr txBox="1"/>
                              <wps:spPr>
                                <a:xfrm>
                                  <a:off x="2859" y="3011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4" name="__TH_B3117"/>
                              <wps:cNvSpPr txBox="1"/>
                              <wps:spPr>
                                <a:xfrm>
                                  <a:off x="1619" y="2837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7" name="__TH_B3218"/>
                              <wps:cNvSpPr txBox="1"/>
                              <wps:spPr>
                                <a:xfrm>
                                  <a:off x="1732" y="3190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9" o:spid="_x0000_s1026" o:spt="203" style="position:absolute;left:0pt;margin-left:-2.6pt;margin-top:1.35pt;height:82.05pt;width:117.35pt;z-index:251683840;mso-width-relative:page;mso-height-relative:page;" coordorigin="1423,2052" coordsize="2043,1550" o:gfxdata="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AzvmcG2QAAAAgBAAAPAAAAAAAAAAEAIAAAACIAAABkcnMvZG93bnJldi54bWxQSwECFAAUAAAA&#10;CACHTuJAwNWW5XwDAAATEQAADgAAAAAAAAABACAAAAAoAQAAZHJzL2Uyb0RvYy54bWxQSwUGAAAA&#10;AAYABgBZAQAAFgcAAAAA&#10;">
                      <o:lock v:ext="edit" aspectratio="f"/>
                      <v:line id="__TH_L11" o:spid="_x0000_s1026" o:spt="20" style="position:absolute;left:1423;top:2052;height:791;width:2043;" filled="f" stroked="t" coordsize="21600,21600" o:gfxdata="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1YF/W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2" o:spid="_x0000_s1026" o:spt="20" style="position:absolute;left:1423;top:2052;height:1550;width:1000;" filled="f" stroked="t" coordsize="21600,21600" o:gfxdata="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hSyb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791;top:2259;height:262;width:253;" filled="f" stroked="f" coordsize="21600,21600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3180;top:2316;height:262;width:253;" filled="f" stroked="f" coordsize="21600,21600" o:gfxdata="UEsDBAoAAAAAAIdO4kAAAAAAAAAAAAAAAAAEAAAAZHJzL1BLAwQUAAAACACHTuJAdvV7Pr0AAADb&#10;AAAADwAAAGRycy9kb3ducmV2LnhtbEWPQWsCMRSE7wX/Q3hCbzXZU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9Xs+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2472;top:2837;height:263;width:200;" filled="f" stroked="f" coordsize="21600,21600" o:gfxdata="UEsDBAoAAAAAAIdO4kAAAAAAAAAAAAAAAAAEAAAAZHJzL1BLAwQUAAAACACHTuJAhiflSb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flS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课</w:t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2859;top:3011;height:262;width:252;" filled="f" stroked="f" coordsize="21600,21600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17" o:spid="_x0000_s1026" o:spt="202" type="#_x0000_t202" style="position:absolute;left:1619;top:2837;height:263;width:252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18" o:spid="_x0000_s1026" o:spt="202" type="#_x0000_t202" style="position:absolute;left:1732;top:3190;height:262;width:253;" filled="f" stroked="f" coordsize="21600,21600" o:gfxdata="UEsDBAoAAAAAAIdO4kAAAAAAAAAAAAAAAAAEAAAAZHJzL1BLAwQUAAAACACHTuJAllBG0b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BG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49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  <w:lang w:val="en-US" w:eastAsia="zh-CN"/>
              </w:rPr>
              <w:t>6</w:t>
            </w:r>
            <w:r>
              <w:rPr>
                <w:rFonts w:hint="eastAsia" w:ascii="Calibri" w:hAnsi="Calibri"/>
              </w:rPr>
              <w:t>月</w:t>
            </w:r>
            <w:r>
              <w:rPr>
                <w:rFonts w:hint="eastAsia" w:ascii="Calibri" w:hAnsi="Calibri"/>
                <w:lang w:val="en-US" w:eastAsia="zh-CN"/>
              </w:rPr>
              <w:t>1</w:t>
            </w:r>
            <w:r>
              <w:rPr>
                <w:rFonts w:hint="eastAsia" w:ascii="Calibri" w:hAnsi="Calibri"/>
              </w:rPr>
              <w:t xml:space="preserve">6日  </w:t>
            </w:r>
            <w:r>
              <w:rPr>
                <w:rFonts w:hint="eastAsia" w:ascii="Calibri" w:hAnsi="Calibri"/>
                <w:lang w:val="en-US" w:eastAsia="zh-CN"/>
              </w:rPr>
              <w:t>下午（15:00-17:00）</w:t>
            </w:r>
          </w:p>
        </w:tc>
        <w:tc>
          <w:tcPr>
            <w:tcW w:w="585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6</w:t>
            </w:r>
            <w:r>
              <w:rPr>
                <w:rFonts w:hint="eastAsia" w:ascii="Calibri" w:hAnsi="Calibri"/>
              </w:rPr>
              <w:t>月</w:t>
            </w:r>
            <w:r>
              <w:rPr>
                <w:rFonts w:hint="eastAsia" w:ascii="Calibri" w:hAnsi="Calibri"/>
                <w:lang w:val="en-US" w:eastAsia="zh-CN"/>
              </w:rPr>
              <w:t>18</w:t>
            </w:r>
            <w:r>
              <w:rPr>
                <w:rFonts w:hint="eastAsia" w:ascii="Calibri" w:hAnsi="Calibri"/>
              </w:rPr>
              <w:t>日  上午（9:00---11:00）</w:t>
            </w:r>
            <w:r>
              <w:rPr>
                <w:rFonts w:hint="eastAsia" w:ascii="Calibri" w:hAnsi="Calibri"/>
                <w:lang w:val="en-US" w:eastAsia="zh-CN"/>
              </w:rPr>
              <w:t>下午（15:00-17:00）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2397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课    程</w:t>
            </w:r>
          </w:p>
        </w:tc>
        <w:tc>
          <w:tcPr>
            <w:tcW w:w="66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考场</w:t>
            </w:r>
          </w:p>
        </w:tc>
        <w:tc>
          <w:tcPr>
            <w:tcW w:w="179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监考教师</w:t>
            </w:r>
          </w:p>
        </w:tc>
        <w:tc>
          <w:tcPr>
            <w:tcW w:w="76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人数</w:t>
            </w:r>
          </w:p>
        </w:tc>
        <w:tc>
          <w:tcPr>
            <w:tcW w:w="253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课    程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考场</w:t>
            </w:r>
          </w:p>
        </w:tc>
        <w:tc>
          <w:tcPr>
            <w:tcW w:w="189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监考教师</w:t>
            </w:r>
          </w:p>
        </w:tc>
        <w:tc>
          <w:tcPr>
            <w:tcW w:w="72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40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8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2016级数学与应用数学（转专业）</w:t>
            </w:r>
          </w:p>
        </w:tc>
        <w:tc>
          <w:tcPr>
            <w:tcW w:w="2266" w:type="dxa"/>
            <w:vAlign w:val="center"/>
          </w:tcPr>
          <w:p>
            <w:pPr>
              <w:spacing w:line="260" w:lineRule="exact"/>
              <w:rPr>
                <w:rFonts w:hint="eastAsia" w:ascii="Calibri" w:hAnsi="Calibri" w:eastAsia="宋体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高等代数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I（下午）</w:t>
            </w:r>
          </w:p>
        </w:tc>
        <w:tc>
          <w:tcPr>
            <w:tcW w:w="6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104</w:t>
            </w:r>
          </w:p>
        </w:tc>
        <w:tc>
          <w:tcPr>
            <w:tcW w:w="179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/>
                <w:color w:val="0000FF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周新建、黄明湛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57+15</w:t>
            </w:r>
          </w:p>
        </w:tc>
        <w:tc>
          <w:tcPr>
            <w:tcW w:w="2530" w:type="dxa"/>
            <w:vAlign w:val="center"/>
          </w:tcPr>
          <w:p>
            <w:pPr>
              <w:spacing w:line="260" w:lineRule="exact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数学分析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I（上午）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104</w:t>
            </w:r>
          </w:p>
        </w:tc>
        <w:tc>
          <w:tcPr>
            <w:tcW w:w="18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夏红川、韩建新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57+27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40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8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2016级数学与应用数学（转专业）</w:t>
            </w:r>
          </w:p>
        </w:tc>
        <w:tc>
          <w:tcPr>
            <w:tcW w:w="2266" w:type="dxa"/>
            <w:vAlign w:val="center"/>
          </w:tcPr>
          <w:p>
            <w:pPr>
              <w:spacing w:line="26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/>
                <w:szCs w:val="21"/>
                <w:lang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color w:val="0000FF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1"/>
                <w:lang w:eastAsia="zh-CN"/>
              </w:rPr>
            </w:pPr>
          </w:p>
        </w:tc>
        <w:tc>
          <w:tcPr>
            <w:tcW w:w="2530" w:type="dxa"/>
            <w:vAlign w:val="center"/>
          </w:tcPr>
          <w:p>
            <w:pPr>
              <w:spacing w:line="260" w:lineRule="exac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</w:t>
            </w:r>
            <w:r>
              <w:rPr>
                <w:rFonts w:hint="eastAsia" w:ascii="Calibri" w:hAnsi="Calibri"/>
                <w:szCs w:val="21"/>
                <w:lang w:eastAsia="zh-CN"/>
              </w:rPr>
              <w:t>解析几何（下午）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104</w:t>
            </w:r>
          </w:p>
        </w:tc>
        <w:tc>
          <w:tcPr>
            <w:tcW w:w="189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冯志敏、杨明海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57+12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40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8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Calibri" w:hAnsi="Calibri" w:eastAsia="宋体"/>
                <w:szCs w:val="21"/>
                <w:lang w:eastAsia="zh-CN"/>
              </w:rPr>
            </w:pPr>
          </w:p>
        </w:tc>
        <w:tc>
          <w:tcPr>
            <w:tcW w:w="2266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67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="宋体"/>
                <w:szCs w:val="21"/>
                <w:lang w:eastAsia="zh-CN"/>
              </w:rPr>
            </w:pPr>
          </w:p>
        </w:tc>
        <w:tc>
          <w:tcPr>
            <w:tcW w:w="1793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color w:val="0000FF"/>
                <w:szCs w:val="21"/>
              </w:rPr>
            </w:pPr>
          </w:p>
        </w:tc>
        <w:tc>
          <w:tcPr>
            <w:tcW w:w="76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1"/>
                <w:lang w:eastAsia="zh-CN"/>
              </w:rPr>
            </w:pPr>
          </w:p>
        </w:tc>
        <w:tc>
          <w:tcPr>
            <w:tcW w:w="2530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Calibri" w:hAnsi="Calibri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91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/>
                <w:color w:val="0000FF"/>
                <w:szCs w:val="21"/>
              </w:rPr>
            </w:pPr>
          </w:p>
        </w:tc>
        <w:tc>
          <w:tcPr>
            <w:tcW w:w="72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18"/>
          <w:lang w:val="en-US" w:eastAsia="zh-CN"/>
        </w:rPr>
        <w:t>+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计算机考试安排</w:t>
      </w:r>
    </w:p>
    <w:p>
      <w:pPr>
        <w:rPr>
          <w:rFonts w:hint="eastAsia"/>
          <w:sz w:val="18"/>
          <w:lang w:val="en-US" w:eastAsia="zh-CN"/>
        </w:rPr>
      </w:pPr>
    </w:p>
    <w:tbl>
      <w:tblPr>
        <w:tblStyle w:val="6"/>
        <w:tblW w:w="13355" w:type="dxa"/>
        <w:jc w:val="center"/>
        <w:tblInd w:w="58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0"/>
        <w:gridCol w:w="1455"/>
        <w:gridCol w:w="1408"/>
        <w:gridCol w:w="3525"/>
        <w:gridCol w:w="1131"/>
        <w:gridCol w:w="2685"/>
        <w:gridCol w:w="1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数学与统计学院</w:t>
            </w:r>
          </w:p>
        </w:tc>
        <w:tc>
          <w:tcPr>
            <w:tcW w:w="145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6月14日</w:t>
            </w:r>
          </w:p>
        </w:tc>
        <w:tc>
          <w:tcPr>
            <w:tcW w:w="140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8:00-9:50</w:t>
            </w:r>
          </w:p>
        </w:tc>
        <w:tc>
          <w:tcPr>
            <w:tcW w:w="352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left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统计学2016本科班</w:t>
            </w:r>
          </w:p>
        </w:tc>
        <w:tc>
          <w:tcPr>
            <w:tcW w:w="11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26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实验室二（201）</w:t>
            </w:r>
          </w:p>
        </w:tc>
        <w:tc>
          <w:tcPr>
            <w:tcW w:w="15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张留伟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信息与计算科学2016本科班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实验室二（201）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汪学海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应用统计学2016本科班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59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实验室三（204）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刘庆升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数学与应用数学2016本科2班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实验室一（301）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苏春华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数学与应用数学2016本科1班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109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实验室一（301）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贾志刚</w:t>
            </w:r>
          </w:p>
        </w:tc>
      </w:tr>
    </w:tbl>
    <w:p>
      <w:pPr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信阳师范学院2016—2017学年第二学期期末考试公修课安排表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                                                                  </w:t>
      </w:r>
    </w:p>
    <w:tbl>
      <w:tblPr>
        <w:tblStyle w:val="6"/>
        <w:tblW w:w="211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76"/>
        <w:gridCol w:w="2736"/>
        <w:gridCol w:w="1265"/>
        <w:gridCol w:w="1225"/>
        <w:gridCol w:w="867"/>
        <w:gridCol w:w="2840"/>
        <w:gridCol w:w="1615"/>
        <w:gridCol w:w="1248"/>
        <w:gridCol w:w="912"/>
        <w:gridCol w:w="2520"/>
        <w:gridCol w:w="1618"/>
        <w:gridCol w:w="1130"/>
        <w:gridCol w:w="8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306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-31750</wp:posOffset>
                      </wp:positionV>
                      <wp:extent cx="1430020" cy="990600"/>
                      <wp:effectExtent l="3810" t="4445" r="13970" b="14605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0279" cy="990600"/>
                                <a:chOff x="1423" y="2052"/>
                                <a:chExt cx="2043" cy="1550"/>
                              </a:xfrm>
                            </wpg:grpSpPr>
                            <wps:wsp>
                              <wps:cNvPr id="11" name="__TH_L11"/>
                              <wps:cNvCnPr/>
                              <wps:spPr>
                                <a:xfrm>
                                  <a:off x="1423" y="2052"/>
                                  <a:ext cx="2043" cy="791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2" name="__TH_L12"/>
                              <wps:cNvCnPr/>
                              <wps:spPr>
                                <a:xfrm>
                                  <a:off x="1423" y="2052"/>
                                  <a:ext cx="1000" cy="155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3" name="__TH_B1113"/>
                              <wps:cNvSpPr txBox="1"/>
                              <wps:spPr>
                                <a:xfrm>
                                  <a:off x="2791" y="225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4" name="__TH_B1214"/>
                              <wps:cNvSpPr txBox="1"/>
                              <wps:spPr>
                                <a:xfrm>
                                  <a:off x="3180" y="2316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5" name="__TH_B2115"/>
                              <wps:cNvSpPr txBox="1"/>
                              <wps:spPr>
                                <a:xfrm>
                                  <a:off x="2472" y="2837"/>
                                  <a:ext cx="200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课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6" name="__TH_B2216"/>
                              <wps:cNvSpPr txBox="1"/>
                              <wps:spPr>
                                <a:xfrm>
                                  <a:off x="2859" y="3011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7" name="__TH_B3117"/>
                              <wps:cNvSpPr txBox="1"/>
                              <wps:spPr>
                                <a:xfrm>
                                  <a:off x="1619" y="2837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8" name="__TH_B3218"/>
                              <wps:cNvSpPr txBox="1"/>
                              <wps:spPr>
                                <a:xfrm>
                                  <a:off x="1732" y="3190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pt;margin-top:-2.5pt;height:78pt;width:112.6pt;z-index:251669504;mso-width-relative:page;mso-height-relative:page;" coordorigin="1423,2052" coordsize="2043,1550" o:gfxdata="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Hh5rF9kA&#10;AAAKAQAADwAAAAAAAAABACAAAAAiAAAAZHJzL2Rvd25yZXYueG1sUEsBAhQAFAAAAAgAh07iQGDA&#10;ib90AwAAlRAAAA4AAAAAAAAAAQAgAAAAKAEAAGRycy9lMm9Eb2MueG1sUEsFBgAAAAAGAAYAWQEA&#10;AA4HAAAAAA==&#10;">
                      <o:lock v:ext="edit" aspectratio="f"/>
                      <v:line id="__TH_L11" o:spid="_x0000_s1026" o:spt="20" style="position:absolute;left:1423;top:2052;height:791;width:2043;" filled="f" stroked="t" coordsize="21600,21600" o:gfxdata="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9fiC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2" o:spid="_x0000_s1026" o:spt="20" style="position:absolute;left:1423;top:2052;height:1550;width:1000;" filled="f" stroked="t" coordsize="21600,21600" o:gfxdata="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FfH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791;top:2259;height:262;width:253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3180;top:2316;height:262;width:253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2472;top:2837;height:263;width:200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课</w:t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2859;top:3011;height:262;width:252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17" o:spid="_x0000_s1026" o:spt="202" type="#_x0000_t202" style="position:absolute;left:1619;top:2837;height:263;width:252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18" o:spid="_x0000_s1026" o:spt="202" type="#_x0000_t202" style="position:absolute;left:1732;top:3190;height:262;width:253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09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6月21日  上午（9:00---11:00）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下午（15:30---17:30）</w:t>
            </w:r>
          </w:p>
        </w:tc>
        <w:tc>
          <w:tcPr>
            <w:tcW w:w="661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6月22日  上午（9:00---11:00）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下午（15:30---17:30）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6月23日  上午（9:00---11:00）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下午（15:30---17:30）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306" w:type="dxa"/>
            <w:gridSpan w:val="2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    程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考场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监考教师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人数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    程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考场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监考教师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    程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监考教师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数学与统计</w:t>
            </w:r>
            <w:r>
              <w:rPr>
                <w:rFonts w:hint="default" w:ascii="Times New Roman" w:hAnsi="Times New Roman" w:cs="Times New Roman"/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院</w:t>
            </w: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2015级(1)班(一)</w:t>
            </w:r>
          </w:p>
        </w:tc>
        <w:tc>
          <w:tcPr>
            <w:tcW w:w="2736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教育学（下午）</w:t>
            </w:r>
          </w:p>
        </w:tc>
        <w:tc>
          <w:tcPr>
            <w:tcW w:w="126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104</w:t>
            </w:r>
          </w:p>
        </w:tc>
        <w:tc>
          <w:tcPr>
            <w:tcW w:w="1225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刘杰锋、</w:t>
            </w:r>
          </w:p>
          <w:p>
            <w:pPr>
              <w:spacing w:line="260" w:lineRule="exact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刘家春</w:t>
            </w:r>
          </w:p>
        </w:tc>
        <w:tc>
          <w:tcPr>
            <w:tcW w:w="86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</w:t>
            </w:r>
          </w:p>
        </w:tc>
        <w:tc>
          <w:tcPr>
            <w:tcW w:w="1248" w:type="dxa"/>
            <w:vAlign w:val="center"/>
          </w:tcPr>
          <w:p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韩建新、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陈兴海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大学英语IV(A)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（上午）</w:t>
            </w:r>
          </w:p>
        </w:tc>
        <w:tc>
          <w:tcPr>
            <w:tcW w:w="161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</w:t>
            </w:r>
          </w:p>
        </w:tc>
        <w:tc>
          <w:tcPr>
            <w:tcW w:w="1130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陈兴海、</w:t>
            </w:r>
          </w:p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冯志敏</w:t>
            </w:r>
          </w:p>
        </w:tc>
        <w:tc>
          <w:tcPr>
            <w:tcW w:w="82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40+4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2015级(1)班(二)</w:t>
            </w:r>
          </w:p>
        </w:tc>
        <w:tc>
          <w:tcPr>
            <w:tcW w:w="2736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教育学（下午）</w:t>
            </w:r>
          </w:p>
        </w:tc>
        <w:tc>
          <w:tcPr>
            <w:tcW w:w="126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204</w:t>
            </w:r>
          </w:p>
        </w:tc>
        <w:tc>
          <w:tcPr>
            <w:tcW w:w="1225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韩建新、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陈兴海</w:t>
            </w:r>
          </w:p>
        </w:tc>
        <w:tc>
          <w:tcPr>
            <w:tcW w:w="86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203</w:t>
            </w:r>
          </w:p>
        </w:tc>
        <w:tc>
          <w:tcPr>
            <w:tcW w:w="1248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何俊杰、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杨园园</w:t>
            </w:r>
          </w:p>
        </w:tc>
        <w:tc>
          <w:tcPr>
            <w:tcW w:w="91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大学英语IV(A)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</w:rPr>
              <w:t>（上午）</w:t>
            </w:r>
          </w:p>
        </w:tc>
        <w:tc>
          <w:tcPr>
            <w:tcW w:w="161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203</w:t>
            </w:r>
          </w:p>
        </w:tc>
        <w:tc>
          <w:tcPr>
            <w:tcW w:w="1130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杨金根、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杨明海</w:t>
            </w:r>
          </w:p>
        </w:tc>
        <w:tc>
          <w:tcPr>
            <w:tcW w:w="82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2015级(2)班(一)</w:t>
            </w:r>
          </w:p>
        </w:tc>
        <w:tc>
          <w:tcPr>
            <w:tcW w:w="2736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教育学（下午）</w:t>
            </w:r>
          </w:p>
        </w:tc>
        <w:tc>
          <w:tcPr>
            <w:tcW w:w="126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304</w:t>
            </w:r>
          </w:p>
        </w:tc>
        <w:tc>
          <w:tcPr>
            <w:tcW w:w="1225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冯志敏、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杨金根</w:t>
            </w:r>
          </w:p>
        </w:tc>
        <w:tc>
          <w:tcPr>
            <w:tcW w:w="86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102</w:t>
            </w:r>
          </w:p>
        </w:tc>
        <w:tc>
          <w:tcPr>
            <w:tcW w:w="1248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冯志敏、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杨金根</w:t>
            </w:r>
          </w:p>
        </w:tc>
        <w:tc>
          <w:tcPr>
            <w:tcW w:w="91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大学英语IV(A)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>（上午）</w:t>
            </w:r>
          </w:p>
        </w:tc>
        <w:tc>
          <w:tcPr>
            <w:tcW w:w="161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102</w:t>
            </w:r>
          </w:p>
        </w:tc>
        <w:tc>
          <w:tcPr>
            <w:tcW w:w="1130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贾志刚、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汪学海</w:t>
            </w:r>
          </w:p>
        </w:tc>
        <w:tc>
          <w:tcPr>
            <w:tcW w:w="82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2015级(2)班(二)</w:t>
            </w:r>
          </w:p>
        </w:tc>
        <w:tc>
          <w:tcPr>
            <w:tcW w:w="2736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教育学（下午）</w:t>
            </w:r>
          </w:p>
        </w:tc>
        <w:tc>
          <w:tcPr>
            <w:tcW w:w="126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103</w:t>
            </w:r>
          </w:p>
        </w:tc>
        <w:tc>
          <w:tcPr>
            <w:tcW w:w="1225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方彬、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郭淑利</w:t>
            </w:r>
          </w:p>
        </w:tc>
        <w:tc>
          <w:tcPr>
            <w:tcW w:w="86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103</w:t>
            </w:r>
          </w:p>
        </w:tc>
        <w:tc>
          <w:tcPr>
            <w:tcW w:w="1248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方彬、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郭淑利</w:t>
            </w:r>
          </w:p>
        </w:tc>
        <w:tc>
          <w:tcPr>
            <w:tcW w:w="91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大学英语IV(A)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</w:rPr>
              <w:t>（上午）</w:t>
            </w:r>
          </w:p>
        </w:tc>
        <w:tc>
          <w:tcPr>
            <w:tcW w:w="161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103</w:t>
            </w:r>
          </w:p>
        </w:tc>
        <w:tc>
          <w:tcPr>
            <w:tcW w:w="1130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方彬、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郭淑利</w:t>
            </w:r>
          </w:p>
        </w:tc>
        <w:tc>
          <w:tcPr>
            <w:tcW w:w="82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2015级信息班</w:t>
            </w:r>
          </w:p>
        </w:tc>
        <w:tc>
          <w:tcPr>
            <w:tcW w:w="2736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104</w:t>
            </w:r>
          </w:p>
        </w:tc>
        <w:tc>
          <w:tcPr>
            <w:tcW w:w="1248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杨明海、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贾志刚</w:t>
            </w:r>
          </w:p>
        </w:tc>
        <w:tc>
          <w:tcPr>
            <w:tcW w:w="91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58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大学英语IV(A)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</w:rPr>
              <w:t>（上午）</w:t>
            </w:r>
          </w:p>
        </w:tc>
        <w:tc>
          <w:tcPr>
            <w:tcW w:w="161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104</w:t>
            </w:r>
          </w:p>
        </w:tc>
        <w:tc>
          <w:tcPr>
            <w:tcW w:w="1130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何俊杰、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苏春华</w:t>
            </w:r>
          </w:p>
        </w:tc>
        <w:tc>
          <w:tcPr>
            <w:tcW w:w="82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2015级统计班</w:t>
            </w:r>
          </w:p>
        </w:tc>
        <w:tc>
          <w:tcPr>
            <w:tcW w:w="2736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204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苏春华、</w:t>
            </w:r>
          </w:p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夏红川、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64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大学英语IV(A)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（上午）</w:t>
            </w:r>
          </w:p>
        </w:tc>
        <w:tc>
          <w:tcPr>
            <w:tcW w:w="161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204</w:t>
            </w:r>
          </w:p>
        </w:tc>
        <w:tc>
          <w:tcPr>
            <w:tcW w:w="1130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夏红川、</w:t>
            </w:r>
          </w:p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王真</w:t>
            </w:r>
          </w:p>
        </w:tc>
        <w:tc>
          <w:tcPr>
            <w:tcW w:w="82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2015级管科班</w:t>
            </w:r>
          </w:p>
        </w:tc>
        <w:tc>
          <w:tcPr>
            <w:tcW w:w="273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304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王真、</w:t>
            </w:r>
          </w:p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刘庆升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大学英语IV(A)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（上午）</w:t>
            </w:r>
          </w:p>
        </w:tc>
        <w:tc>
          <w:tcPr>
            <w:tcW w:w="161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304</w:t>
            </w:r>
          </w:p>
        </w:tc>
        <w:tc>
          <w:tcPr>
            <w:tcW w:w="113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杨园园、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刘庆升</w:t>
            </w:r>
          </w:p>
        </w:tc>
        <w:tc>
          <w:tcPr>
            <w:tcW w:w="82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2016级(1)班(一)</w:t>
            </w:r>
          </w:p>
        </w:tc>
        <w:tc>
          <w:tcPr>
            <w:tcW w:w="273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中国近现代史纲要（上午）</w:t>
            </w:r>
          </w:p>
        </w:tc>
        <w:tc>
          <w:tcPr>
            <w:tcW w:w="126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225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方彬、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方勤华</w:t>
            </w:r>
          </w:p>
        </w:tc>
        <w:tc>
          <w:tcPr>
            <w:tcW w:w="86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大学英语II(A)（下午）</w:t>
            </w:r>
          </w:p>
        </w:tc>
        <w:tc>
          <w:tcPr>
            <w:tcW w:w="161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248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方彬、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杨明海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教师职业道德与教师专业发展（下午）</w:t>
            </w:r>
          </w:p>
        </w:tc>
        <w:tc>
          <w:tcPr>
            <w:tcW w:w="161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104</w:t>
            </w:r>
          </w:p>
        </w:tc>
        <w:tc>
          <w:tcPr>
            <w:tcW w:w="1130" w:type="dxa"/>
            <w:textDirection w:val="lrTb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何俊杰、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苏春华</w:t>
            </w:r>
          </w:p>
        </w:tc>
        <w:tc>
          <w:tcPr>
            <w:tcW w:w="82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50+8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2016级(1)班(二)</w:t>
            </w:r>
          </w:p>
        </w:tc>
        <w:tc>
          <w:tcPr>
            <w:tcW w:w="273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中国近现代史纲要（上午）</w:t>
            </w:r>
          </w:p>
        </w:tc>
        <w:tc>
          <w:tcPr>
            <w:tcW w:w="126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203</w:t>
            </w:r>
          </w:p>
        </w:tc>
        <w:tc>
          <w:tcPr>
            <w:tcW w:w="1225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张小霞、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郑重</w:t>
            </w:r>
          </w:p>
        </w:tc>
        <w:tc>
          <w:tcPr>
            <w:tcW w:w="86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大学英语II(A)（下午）</w:t>
            </w:r>
          </w:p>
        </w:tc>
        <w:tc>
          <w:tcPr>
            <w:tcW w:w="161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203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夏红川、</w:t>
            </w:r>
          </w:p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王莉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教师职业道德与教师专业发展（下午）</w:t>
            </w:r>
          </w:p>
        </w:tc>
        <w:tc>
          <w:tcPr>
            <w:tcW w:w="161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204</w:t>
            </w:r>
          </w:p>
        </w:tc>
        <w:tc>
          <w:tcPr>
            <w:tcW w:w="1130" w:type="dxa"/>
            <w:textDirection w:val="lrTb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夏红川、</w:t>
            </w:r>
          </w:p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汪学海</w:t>
            </w:r>
          </w:p>
        </w:tc>
        <w:tc>
          <w:tcPr>
            <w:tcW w:w="82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2016级(2)班(一)</w:t>
            </w:r>
          </w:p>
        </w:tc>
        <w:tc>
          <w:tcPr>
            <w:tcW w:w="2736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中国近现代史纲要（上午）</w:t>
            </w:r>
          </w:p>
        </w:tc>
        <w:tc>
          <w:tcPr>
            <w:tcW w:w="126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102</w:t>
            </w:r>
          </w:p>
        </w:tc>
        <w:tc>
          <w:tcPr>
            <w:tcW w:w="1225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杨明海、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贾志刚</w:t>
            </w:r>
          </w:p>
        </w:tc>
        <w:tc>
          <w:tcPr>
            <w:tcW w:w="86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大学英语II(A)（下午）</w:t>
            </w:r>
          </w:p>
        </w:tc>
        <w:tc>
          <w:tcPr>
            <w:tcW w:w="161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102</w:t>
            </w:r>
          </w:p>
        </w:tc>
        <w:tc>
          <w:tcPr>
            <w:tcW w:w="1248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何俊杰、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苏春华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教师职业道德与教师专业发展（下午）</w:t>
            </w:r>
          </w:p>
        </w:tc>
        <w:tc>
          <w:tcPr>
            <w:tcW w:w="161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304</w:t>
            </w:r>
          </w:p>
        </w:tc>
        <w:tc>
          <w:tcPr>
            <w:tcW w:w="1130" w:type="dxa"/>
            <w:textDirection w:val="lrTb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王真、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杨园园</w:t>
            </w:r>
          </w:p>
        </w:tc>
        <w:tc>
          <w:tcPr>
            <w:tcW w:w="82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2016级(2)班(二)</w:t>
            </w:r>
          </w:p>
        </w:tc>
        <w:tc>
          <w:tcPr>
            <w:tcW w:w="2736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中国近现代史纲要（上午）</w:t>
            </w:r>
          </w:p>
        </w:tc>
        <w:tc>
          <w:tcPr>
            <w:tcW w:w="126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103</w:t>
            </w:r>
          </w:p>
        </w:tc>
        <w:tc>
          <w:tcPr>
            <w:tcW w:w="1225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何俊杰、</w:t>
            </w:r>
          </w:p>
          <w:p>
            <w:pPr>
              <w:spacing w:line="260" w:lineRule="exact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苏春华</w:t>
            </w:r>
          </w:p>
        </w:tc>
        <w:tc>
          <w:tcPr>
            <w:tcW w:w="86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大学英语II(A)（下午）</w:t>
            </w:r>
          </w:p>
        </w:tc>
        <w:tc>
          <w:tcPr>
            <w:tcW w:w="161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103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王真、</w:t>
            </w:r>
          </w:p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杨园园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教师职业道德与教师专业发展（下午）</w:t>
            </w:r>
          </w:p>
        </w:tc>
        <w:tc>
          <w:tcPr>
            <w:tcW w:w="161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103</w:t>
            </w:r>
          </w:p>
        </w:tc>
        <w:tc>
          <w:tcPr>
            <w:tcW w:w="1130" w:type="dxa"/>
            <w:textDirection w:val="lrTb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color w:val="FF0000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eastAsia="zh-CN"/>
              </w:rPr>
              <w:t>刘杰锋、</w:t>
            </w:r>
            <w:r>
              <w:rPr>
                <w:rFonts w:hint="eastAsia" w:ascii="Times New Roman" w:hAnsi="Times New Roman" w:cs="Times New Roman"/>
                <w:lang w:eastAsia="zh-CN"/>
              </w:rPr>
              <w:t>戴启学</w:t>
            </w:r>
          </w:p>
        </w:tc>
        <w:tc>
          <w:tcPr>
            <w:tcW w:w="82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2016级信息班</w:t>
            </w:r>
          </w:p>
        </w:tc>
        <w:tc>
          <w:tcPr>
            <w:tcW w:w="2736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中国近现代史纲要（上午）</w:t>
            </w:r>
          </w:p>
        </w:tc>
        <w:tc>
          <w:tcPr>
            <w:tcW w:w="126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104</w:t>
            </w:r>
          </w:p>
        </w:tc>
        <w:tc>
          <w:tcPr>
            <w:tcW w:w="1225" w:type="dxa"/>
            <w:vAlign w:val="center"/>
          </w:tcPr>
          <w:p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夏红川、</w:t>
            </w:r>
          </w:p>
          <w:p>
            <w:pPr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王真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大学英语II(A)（下午）</w:t>
            </w:r>
          </w:p>
        </w:tc>
        <w:tc>
          <w:tcPr>
            <w:tcW w:w="161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104</w:t>
            </w: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王卓芝、</w:t>
            </w:r>
          </w:p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刘庆升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2016级统计班</w:t>
            </w:r>
          </w:p>
        </w:tc>
        <w:tc>
          <w:tcPr>
            <w:tcW w:w="273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中国近现代史纲要（上午）</w:t>
            </w:r>
          </w:p>
        </w:tc>
        <w:tc>
          <w:tcPr>
            <w:tcW w:w="126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王卓芝、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杨园园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48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大学英语II(A)（下午）</w:t>
            </w:r>
          </w:p>
        </w:tc>
        <w:tc>
          <w:tcPr>
            <w:tcW w:w="161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248" w:type="dxa"/>
            <w:textDirection w:val="lrTb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汪学海、</w:t>
            </w:r>
          </w:p>
          <w:p>
            <w:pPr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郑重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48</w:t>
            </w:r>
          </w:p>
        </w:tc>
        <w:tc>
          <w:tcPr>
            <w:tcW w:w="252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2016级应用统计班</w:t>
            </w:r>
          </w:p>
        </w:tc>
        <w:tc>
          <w:tcPr>
            <w:tcW w:w="273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中国近现代史纲要（上午）</w:t>
            </w:r>
          </w:p>
        </w:tc>
        <w:tc>
          <w:tcPr>
            <w:tcW w:w="126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304</w:t>
            </w:r>
          </w:p>
        </w:tc>
        <w:tc>
          <w:tcPr>
            <w:tcW w:w="1225" w:type="dxa"/>
            <w:textDirection w:val="lrTb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刘庆升、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汪学海</w:t>
            </w:r>
          </w:p>
        </w:tc>
        <w:tc>
          <w:tcPr>
            <w:tcW w:w="86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59</w:t>
            </w:r>
          </w:p>
        </w:tc>
        <w:tc>
          <w:tcPr>
            <w:tcW w:w="2840" w:type="dxa"/>
            <w:textDirection w:val="lrTb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大学英语II(A)（下午）</w:t>
            </w:r>
          </w:p>
        </w:tc>
        <w:tc>
          <w:tcPr>
            <w:tcW w:w="161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304</w:t>
            </w:r>
          </w:p>
        </w:tc>
        <w:tc>
          <w:tcPr>
            <w:tcW w:w="1248" w:type="dxa"/>
            <w:textDirection w:val="lrTb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张小霞、</w:t>
            </w:r>
          </w:p>
          <w:p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魏明权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59</w:t>
            </w:r>
          </w:p>
        </w:tc>
        <w:tc>
          <w:tcPr>
            <w:tcW w:w="252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ascii="黑体" w:hAnsi="宋体" w:eastAsia="黑体"/>
          <w:sz w:val="18"/>
        </w:rPr>
      </w:pPr>
    </w:p>
    <w:p>
      <w:pPr>
        <w:ind w:left="991" w:leftChars="86" w:hanging="810" w:hangingChars="450"/>
        <w:rPr>
          <w:rFonts w:ascii="宋体" w:hAnsi="宋体"/>
          <w:sz w:val="18"/>
        </w:rPr>
      </w:pPr>
      <w:r>
        <w:rPr>
          <w:rFonts w:hint="eastAsia" w:ascii="黑体" w:hAnsi="宋体" w:eastAsia="黑体"/>
          <w:sz w:val="18"/>
        </w:rPr>
        <w:t>说明：</w:t>
      </w:r>
      <w:r>
        <w:rPr>
          <w:rFonts w:hint="eastAsia" w:ascii="宋体" w:hAnsi="宋体"/>
          <w:w w:val="80"/>
          <w:sz w:val="18"/>
        </w:rPr>
        <w:t xml:space="preserve">1. </w:t>
      </w:r>
      <w:r>
        <w:rPr>
          <w:rFonts w:hint="eastAsia" w:ascii="宋体" w:hAnsi="宋体"/>
          <w:sz w:val="18"/>
        </w:rPr>
        <w:t>教务处工作人员于考前40分钟将试卷送到教2楼大厅（考场设在J2、J3、J4、J6、J7）、文科楼大厅（考场设在文科教学楼（W）、社科楼（SK）、逸夫楼（Y）、经管楼（JG）、教科楼（JK）、计算机楼（JSJ）、J9、数学楼(SX)、生物楼(SW)、艺术楼(YS)的教室）。</w:t>
      </w:r>
    </w:p>
    <w:p>
      <w:pPr>
        <w:ind w:left="722" w:leftChars="344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2.请各学院通知相关监考教师提前半小时到相应位置领取试卷，到指定考场进行监考。</w:t>
      </w:r>
    </w:p>
    <w:p>
      <w:pPr>
        <w:ind w:left="722" w:leftChars="344"/>
        <w:rPr>
          <w:rFonts w:ascii="黑体" w:hAnsi="宋体" w:eastAsia="黑体"/>
          <w:sz w:val="28"/>
          <w:szCs w:val="28"/>
        </w:rPr>
      </w:pPr>
      <w:r>
        <w:rPr>
          <w:rFonts w:hint="eastAsia" w:ascii="宋体" w:hAnsi="宋体"/>
          <w:sz w:val="18"/>
        </w:rPr>
        <w:t xml:space="preserve">3.考试结束后，监考教师须将试卷和“考场记录单”一并送交有关教学单位；如有舞弊现象发生，应将作弊材料（包括作弊学生的试卷、夹带等）连同“考场记录单”直接送交考试管理科（办公楼230房间）。 </w:t>
      </w:r>
    </w:p>
    <w:p>
      <w:pPr>
        <w:spacing w:line="360" w:lineRule="exact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信阳师范学院2016—2017学年第二学期期末考试专业课安排表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                                                                                       </w:t>
      </w:r>
    </w:p>
    <w:tbl>
      <w:tblPr>
        <w:tblStyle w:val="6"/>
        <w:tblW w:w="225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52"/>
        <w:gridCol w:w="1555"/>
        <w:gridCol w:w="849"/>
        <w:gridCol w:w="1133"/>
        <w:gridCol w:w="898"/>
        <w:gridCol w:w="1497"/>
        <w:gridCol w:w="633"/>
        <w:gridCol w:w="1125"/>
        <w:gridCol w:w="1035"/>
        <w:gridCol w:w="1441"/>
        <w:gridCol w:w="845"/>
        <w:gridCol w:w="999"/>
        <w:gridCol w:w="960"/>
        <w:gridCol w:w="1430"/>
        <w:gridCol w:w="849"/>
        <w:gridCol w:w="1006"/>
        <w:gridCol w:w="833"/>
        <w:gridCol w:w="1407"/>
        <w:gridCol w:w="701"/>
        <w:gridCol w:w="1079"/>
        <w:gridCol w:w="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486" w:type="dxa"/>
            <w:gridSpan w:val="2"/>
            <w:vMerge w:val="restart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-28575</wp:posOffset>
                      </wp:positionV>
                      <wp:extent cx="929005" cy="990600"/>
                      <wp:effectExtent l="4445" t="1905" r="19050" b="17145"/>
                      <wp:wrapNone/>
                      <wp:docPr id="1" name="__TH_G42五号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005" cy="990600"/>
                                <a:chOff x="1423" y="2052"/>
                                <a:chExt cx="2102" cy="1550"/>
                              </a:xfrm>
                            </wpg:grpSpPr>
                            <wps:wsp>
                              <wps:cNvPr id="2" name="__TH_L11"/>
                              <wps:cNvCnPr/>
                              <wps:spPr>
                                <a:xfrm>
                                  <a:off x="1453" y="2120"/>
                                  <a:ext cx="2072" cy="777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" name="__TH_L12"/>
                              <wps:cNvCnPr/>
                              <wps:spPr>
                                <a:xfrm>
                                  <a:off x="1423" y="2052"/>
                                  <a:ext cx="1000" cy="155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4" name="__TH_B1113"/>
                              <wps:cNvSpPr txBox="1"/>
                              <wps:spPr>
                                <a:xfrm>
                                  <a:off x="2378" y="2169"/>
                                  <a:ext cx="422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" name="__TH_B1214"/>
                              <wps:cNvSpPr txBox="1"/>
                              <wps:spPr>
                                <a:xfrm>
                                  <a:off x="2888" y="2292"/>
                                  <a:ext cx="518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" name="__TH_B2115"/>
                              <wps:cNvSpPr txBox="1"/>
                              <wps:spPr>
                                <a:xfrm>
                                  <a:off x="2148" y="2624"/>
                                  <a:ext cx="396" cy="3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课</w:t>
                                    </w:r>
                                    <w: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课课</w:t>
                                    </w:r>
                                    <w:r>
                                      <w:pgNum/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7" name="__TH_B2216"/>
                              <wps:cNvSpPr txBox="1"/>
                              <wps:spPr>
                                <a:xfrm>
                                  <a:off x="2684" y="2967"/>
                                  <a:ext cx="439" cy="3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8" name="__TH_B3117"/>
                              <wps:cNvSpPr txBox="1"/>
                              <wps:spPr>
                                <a:xfrm>
                                  <a:off x="1619" y="2837"/>
                                  <a:ext cx="366" cy="3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9" name="__TH_B3218"/>
                              <wps:cNvSpPr txBox="1"/>
                              <wps:spPr>
                                <a:xfrm>
                                  <a:off x="1732" y="3190"/>
                                  <a:ext cx="531" cy="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42五号19" o:spid="_x0000_s1026" o:spt="203" style="position:absolute;left:0pt;margin-left:-5.8pt;margin-top:-2.25pt;height:78pt;width:73.15pt;z-index:251661312;mso-width-relative:page;mso-height-relative:page;" coordorigin="1423,2052" coordsize="2102,1550" o:gfxdata="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">
                      <o:lock v:ext="edit" aspectratio="f"/>
                      <v:line id="__TH_L11" o:spid="_x0000_s1026" o:spt="20" style="position:absolute;left:1453;top:2120;height:777;width:2072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2" o:spid="_x0000_s1026" o:spt="20" style="position:absolute;left:1423;top:2052;height:1550;width:1000;" filled="f" stroked="t" coordsize="21600,21600" o:gfxdata="UEsDBAoAAAAAAIdO4kAAAAAAAAAAAAAAAAAEAAAAZHJzL1BLAwQUAAAACACHTuJARJkzkbsAAADa&#10;AAAADwAAAGRycy9kb3ducmV2LnhtbEWPQUvEMBSE78L+h/AWvLlJl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kzk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378;top:2169;height:340;width:422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2888;top:2292;height:262;width:518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2148;top:2624;height:318;width:396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课</w:t>
                              </w:r>
                              <w:r>
                                <w:pgNum/>
                              </w:r>
                              <w:r>
                                <w:rPr>
                                  <w:rFonts w:hint="eastAsia"/>
                                </w:rPr>
                                <w:t>课课</w:t>
                              </w:r>
                              <w:r>
                                <w:pgNum/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2684;top:2967;height:328;width:439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17" o:spid="_x0000_s1026" o:spt="202" type="#_x0000_t202" style="position:absolute;left:1619;top:2837;height:353;width:366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18" o:spid="_x0000_s1026" o:spt="202" type="#_x0000_t202" style="position:absolute;left:1732;top:3190;height:412;width:531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6月26日  上午（9:00---11:00）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</w:rPr>
              <w:t>下午（15:30---17:30）</w:t>
            </w:r>
          </w:p>
        </w:tc>
        <w:tc>
          <w:tcPr>
            <w:tcW w:w="42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6月27日  上午（9:00---11:00）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</w:rPr>
              <w:t>下午（15:30---17:30）</w:t>
            </w:r>
          </w:p>
        </w:tc>
        <w:tc>
          <w:tcPr>
            <w:tcW w:w="4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6月28日  上午（9:00---11:00）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</w:rPr>
              <w:t>下午（15:30---17:30）</w:t>
            </w:r>
          </w:p>
        </w:tc>
        <w:tc>
          <w:tcPr>
            <w:tcW w:w="411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6月29日  上午（9:00---11:00）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</w:rPr>
              <w:t>下午（15:30---17:30）</w:t>
            </w:r>
          </w:p>
        </w:tc>
        <w:tc>
          <w:tcPr>
            <w:tcW w:w="396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6月30日  上午（9:00---11:00）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</w:rPr>
              <w:t>下午（15:30---17:30）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86" w:type="dxa"/>
            <w:gridSpan w:val="2"/>
            <w:vMerge w:val="continue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监考教师</w:t>
            </w:r>
          </w:p>
        </w:tc>
        <w:tc>
          <w:tcPr>
            <w:tcW w:w="89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人数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  程</w:t>
            </w:r>
          </w:p>
        </w:tc>
        <w:tc>
          <w:tcPr>
            <w:tcW w:w="6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考场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监考教师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人数</w:t>
            </w:r>
          </w:p>
        </w:tc>
        <w:tc>
          <w:tcPr>
            <w:tcW w:w="144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  程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考场</w:t>
            </w:r>
          </w:p>
        </w:tc>
        <w:tc>
          <w:tcPr>
            <w:tcW w:w="99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监考教师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人数</w:t>
            </w:r>
          </w:p>
        </w:tc>
        <w:tc>
          <w:tcPr>
            <w:tcW w:w="143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考场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监考教师</w:t>
            </w:r>
          </w:p>
        </w:tc>
        <w:tc>
          <w:tcPr>
            <w:tcW w:w="8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人数</w:t>
            </w:r>
          </w:p>
        </w:tc>
        <w:tc>
          <w:tcPr>
            <w:tcW w:w="140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  程</w:t>
            </w:r>
          </w:p>
        </w:tc>
        <w:tc>
          <w:tcPr>
            <w:tcW w:w="70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考场</w:t>
            </w:r>
          </w:p>
        </w:tc>
        <w:tc>
          <w:tcPr>
            <w:tcW w:w="107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监考教师</w:t>
            </w:r>
          </w:p>
        </w:tc>
        <w:tc>
          <w:tcPr>
            <w:tcW w:w="78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数学与统计</w:t>
            </w:r>
            <w:r>
              <w:rPr>
                <w:rFonts w:hint="default" w:ascii="Times New Roman" w:hAnsi="Times New Roman" w:cs="Times New Roman"/>
              </w:rPr>
              <w:t>学院</w:t>
            </w:r>
          </w:p>
        </w:tc>
        <w:tc>
          <w:tcPr>
            <w:tcW w:w="952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2014级(1)班(一)</w:t>
            </w:r>
          </w:p>
        </w:tc>
        <w:tc>
          <w:tcPr>
            <w:tcW w:w="1555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微分几何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郭淑利、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周新建</w:t>
            </w:r>
          </w:p>
        </w:tc>
        <w:tc>
          <w:tcPr>
            <w:tcW w:w="898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1497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633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41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数理统计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845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304</w:t>
            </w:r>
          </w:p>
        </w:tc>
        <w:tc>
          <w:tcPr>
            <w:tcW w:w="999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黄封林、张小霞</w:t>
            </w:r>
          </w:p>
        </w:tc>
        <w:tc>
          <w:tcPr>
            <w:tcW w:w="960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1430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泛函分析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701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</w:t>
            </w:r>
          </w:p>
        </w:tc>
        <w:tc>
          <w:tcPr>
            <w:tcW w:w="1079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周新建、黄明湛</w:t>
            </w:r>
          </w:p>
        </w:tc>
        <w:tc>
          <w:tcPr>
            <w:tcW w:w="780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2014级(1)班(二)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微分几何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203</w:t>
            </w:r>
          </w:p>
        </w:tc>
        <w:tc>
          <w:tcPr>
            <w:tcW w:w="1133" w:type="dxa"/>
            <w:textDirection w:val="lrTb"/>
            <w:vAlign w:val="center"/>
          </w:tcPr>
          <w:p>
            <w:pPr>
              <w:ind w:left="-1" w:leftChars="-4" w:hanging="7" w:hangingChars="4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黄明湛、方勤华</w:t>
            </w: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14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ind w:left="-1" w:leftChars="-4" w:hanging="7" w:hangingChars="4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数理统计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203</w:t>
            </w:r>
          </w:p>
        </w:tc>
        <w:tc>
          <w:tcPr>
            <w:tcW w:w="999" w:type="dxa"/>
            <w:textDirection w:val="lrTb"/>
            <w:vAlign w:val="center"/>
          </w:tcPr>
          <w:p>
            <w:pPr>
              <w:ind w:left="-1" w:leftChars="-4" w:hanging="7" w:hangingChars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黎小胜、王莉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extDirection w:val="lrTb"/>
            <w:vAlign w:val="center"/>
          </w:tcPr>
          <w:p>
            <w:pPr>
              <w:ind w:left="-1" w:leftChars="-4" w:hanging="7" w:hangingChars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泛函分析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203</w:t>
            </w:r>
          </w:p>
        </w:tc>
        <w:tc>
          <w:tcPr>
            <w:tcW w:w="1079" w:type="dxa"/>
            <w:textDirection w:val="lrTb"/>
            <w:vAlign w:val="center"/>
          </w:tcPr>
          <w:p>
            <w:pPr>
              <w:ind w:left="-1" w:leftChars="-4" w:hanging="7" w:hangingChars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方勤华、陶有德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2014级(2)班(一)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微分几何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102</w:t>
            </w:r>
          </w:p>
        </w:tc>
        <w:tc>
          <w:tcPr>
            <w:tcW w:w="1133" w:type="dxa"/>
            <w:textDirection w:val="lrTb"/>
            <w:vAlign w:val="center"/>
          </w:tcPr>
          <w:p>
            <w:pPr>
              <w:ind w:left="-2" w:leftChars="-4" w:hanging="6" w:hangingChars="4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eastAsia="zh-CN"/>
              </w:rPr>
              <w:t>陶有德、彭玉成</w:t>
            </w: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14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Align w:val="center"/>
          </w:tcPr>
          <w:p>
            <w:pPr>
              <w:ind w:left="-2" w:leftChars="-4" w:hanging="6" w:hangingChars="4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数理统计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102</w:t>
            </w:r>
          </w:p>
        </w:tc>
        <w:tc>
          <w:tcPr>
            <w:tcW w:w="999" w:type="dxa"/>
            <w:textDirection w:val="lrTb"/>
            <w:vAlign w:val="center"/>
          </w:tcPr>
          <w:p>
            <w:pPr>
              <w:ind w:left="-2" w:leftChars="-4" w:hanging="6" w:hangingChars="4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郑重、</w:t>
            </w:r>
          </w:p>
          <w:p>
            <w:pPr>
              <w:ind w:left="-2" w:leftChars="-4" w:hanging="6" w:hangingChars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魏明权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extDirection w:val="lrTb"/>
            <w:vAlign w:val="center"/>
          </w:tcPr>
          <w:p>
            <w:pPr>
              <w:ind w:left="-2" w:leftChars="-4" w:hanging="6" w:hangingChars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泛函分析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102</w:t>
            </w:r>
          </w:p>
        </w:tc>
        <w:tc>
          <w:tcPr>
            <w:tcW w:w="1079" w:type="dxa"/>
            <w:textDirection w:val="lrTb"/>
            <w:vAlign w:val="center"/>
          </w:tcPr>
          <w:p>
            <w:pPr>
              <w:ind w:left="-2" w:leftChars="-4" w:hanging="6" w:hangingChars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彭玉成、李景杰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2014级(2)班(二)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微分几何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103</w:t>
            </w:r>
          </w:p>
        </w:tc>
        <w:tc>
          <w:tcPr>
            <w:tcW w:w="113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李景杰、江晓武</w:t>
            </w: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41</w:t>
            </w:r>
          </w:p>
        </w:tc>
        <w:tc>
          <w:tcPr>
            <w:tcW w:w="14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数理统计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103</w:t>
            </w:r>
          </w:p>
        </w:tc>
        <w:tc>
          <w:tcPr>
            <w:tcW w:w="999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刘杰锋、</w:t>
            </w:r>
            <w:r>
              <w:rPr>
                <w:rFonts w:hint="eastAsia" w:ascii="Times New Roman" w:hAnsi="Times New Roman" w:cs="Times New Roman"/>
                <w:lang w:eastAsia="zh-CN"/>
              </w:rPr>
              <w:t>秦金华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41</w:t>
            </w: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泛函分析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103</w:t>
            </w:r>
          </w:p>
        </w:tc>
        <w:tc>
          <w:tcPr>
            <w:tcW w:w="1079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江晓武、刘家春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2014级信息班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编码理论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104</w:t>
            </w:r>
          </w:p>
        </w:tc>
        <w:tc>
          <w:tcPr>
            <w:tcW w:w="1133" w:type="dxa"/>
            <w:textDirection w:val="lrTb"/>
            <w:vAlign w:val="center"/>
          </w:tcPr>
          <w:p>
            <w:pPr>
              <w:ind w:left="-2" w:leftChars="-4" w:hanging="6" w:hangingChars="4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刘家春、戴启学</w:t>
            </w: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</w:t>
            </w:r>
          </w:p>
        </w:tc>
        <w:tc>
          <w:tcPr>
            <w:tcW w:w="14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vAlign w:val="center"/>
          </w:tcPr>
          <w:p>
            <w:pPr>
              <w:ind w:left="-2" w:leftChars="-4" w:hanging="6" w:hangingChars="4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实变函数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与泛函分析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104</w:t>
            </w:r>
          </w:p>
        </w:tc>
        <w:tc>
          <w:tcPr>
            <w:tcW w:w="999" w:type="dxa"/>
            <w:textDirection w:val="lrTb"/>
            <w:vAlign w:val="center"/>
          </w:tcPr>
          <w:p>
            <w:pPr>
              <w:ind w:left="-2" w:leftChars="-4" w:hanging="6" w:hangingChars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张艳艳、卫倩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55+4</w:t>
            </w: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extDirection w:val="lrTb"/>
            <w:vAlign w:val="center"/>
          </w:tcPr>
          <w:p>
            <w:pPr>
              <w:ind w:left="-2" w:leftChars="-4" w:hanging="6" w:hangingChars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微分方程</w:t>
            </w:r>
            <w:r>
              <w:rPr>
                <w:rFonts w:hint="eastAsia" w:ascii="Times New Roman" w:hAnsi="Times New Roman" w:cs="Times New Roman"/>
                <w:lang w:eastAsia="zh-CN"/>
              </w:rPr>
              <w:t>数值解法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104</w:t>
            </w:r>
          </w:p>
        </w:tc>
        <w:tc>
          <w:tcPr>
            <w:tcW w:w="1079" w:type="dxa"/>
            <w:textDirection w:val="lrTb"/>
            <w:vAlign w:val="center"/>
          </w:tcPr>
          <w:p>
            <w:pPr>
              <w:ind w:left="-2" w:leftChars="-4" w:hanging="6" w:hangingChars="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戴启学</w:t>
            </w:r>
            <w:r>
              <w:rPr>
                <w:rFonts w:hint="eastAsia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lang w:eastAsia="zh-CN"/>
              </w:rPr>
              <w:t>张盛祝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2014级统计班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抽样调查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204</w:t>
            </w:r>
          </w:p>
        </w:tc>
        <w:tc>
          <w:tcPr>
            <w:tcW w:w="113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秦金华、张盛祝</w:t>
            </w: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63</w:t>
            </w:r>
          </w:p>
        </w:tc>
        <w:tc>
          <w:tcPr>
            <w:tcW w:w="149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时间序列分析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104</w:t>
            </w:r>
          </w:p>
        </w:tc>
        <w:tc>
          <w:tcPr>
            <w:tcW w:w="999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黄明湛、方勤华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63</w:t>
            </w: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非寿险精算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204</w:t>
            </w:r>
          </w:p>
        </w:tc>
        <w:tc>
          <w:tcPr>
            <w:tcW w:w="1079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秦金华</w:t>
            </w:r>
            <w:r>
              <w:rPr>
                <w:rFonts w:hint="eastAsia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lang w:eastAsia="zh-CN"/>
              </w:rPr>
              <w:t>沈明辉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2014级管科班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数据库系统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304</w:t>
            </w:r>
          </w:p>
        </w:tc>
        <w:tc>
          <w:tcPr>
            <w:tcW w:w="113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郑丽丽、沈明辉</w:t>
            </w: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</w:t>
            </w:r>
          </w:p>
        </w:tc>
        <w:tc>
          <w:tcPr>
            <w:tcW w:w="149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系统优化</w:t>
            </w:r>
            <w:r>
              <w:rPr>
                <w:rFonts w:hint="eastAsia" w:ascii="Times New Roman" w:hAnsi="Times New Roman" w:cs="Times New Roman"/>
                <w:lang w:eastAsia="zh-CN"/>
              </w:rPr>
              <w:t>与控制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304</w:t>
            </w:r>
          </w:p>
        </w:tc>
        <w:tc>
          <w:tcPr>
            <w:tcW w:w="1079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郭淑利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张艳艳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2015级(1)班(一)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概率论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104</w:t>
            </w: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郭淑利、周新建</w:t>
            </w: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40+10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(14数学)</w:t>
            </w:r>
          </w:p>
        </w:tc>
        <w:tc>
          <w:tcPr>
            <w:tcW w:w="149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数学分析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IV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周新建、黄明湛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点集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拓扑学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201</w:t>
            </w:r>
          </w:p>
        </w:tc>
        <w:tc>
          <w:tcPr>
            <w:tcW w:w="1006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沈明辉、张艳艳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复变函数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</w:t>
            </w:r>
          </w:p>
        </w:tc>
        <w:tc>
          <w:tcPr>
            <w:tcW w:w="1079" w:type="dxa"/>
            <w:textDirection w:val="lrTb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陶有德、彭玉成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2015级(1)班(二)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概率论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203</w:t>
            </w: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黄明湛、方勤华</w:t>
            </w: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</w:p>
        </w:tc>
        <w:tc>
          <w:tcPr>
            <w:tcW w:w="149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数学分析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IV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203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方勤华、陶有德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点集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拓扑学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204</w:t>
            </w:r>
          </w:p>
        </w:tc>
        <w:tc>
          <w:tcPr>
            <w:tcW w:w="1006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黄封林、张小霞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30+27</w:t>
            </w:r>
          </w:p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(14应1)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复变函数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203</w:t>
            </w:r>
          </w:p>
        </w:tc>
        <w:tc>
          <w:tcPr>
            <w:tcW w:w="107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李景杰、江晓武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45+9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(14应1)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2015级(2)班(一)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概率论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204</w:t>
            </w: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陶有德、彭玉成</w:t>
            </w: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40+7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(15统计)</w:t>
            </w:r>
          </w:p>
        </w:tc>
        <w:tc>
          <w:tcPr>
            <w:tcW w:w="149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数学分析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IV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102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彭玉成、李景杰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点集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拓扑学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102</w:t>
            </w:r>
          </w:p>
        </w:tc>
        <w:tc>
          <w:tcPr>
            <w:tcW w:w="1006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黎小胜、王莉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52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复变函数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102</w:t>
            </w:r>
          </w:p>
        </w:tc>
        <w:tc>
          <w:tcPr>
            <w:tcW w:w="107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刘家春、戴启学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40+11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(14应2)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2015级(2)班(二)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概率论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103</w:t>
            </w: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李景杰、江晓武</w:t>
            </w: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</w:p>
        </w:tc>
        <w:tc>
          <w:tcPr>
            <w:tcW w:w="149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数学分析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IV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103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江晓武、刘家春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点集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拓扑学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103</w:t>
            </w:r>
          </w:p>
        </w:tc>
        <w:tc>
          <w:tcPr>
            <w:tcW w:w="1006" w:type="dxa"/>
            <w:textDirection w:val="lrTb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郑重、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魏明权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33+19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(14应2)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复变函数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103</w:t>
            </w:r>
          </w:p>
        </w:tc>
        <w:tc>
          <w:tcPr>
            <w:tcW w:w="107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秦金华、张盛祝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2015级信息班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数学分析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IV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104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eastAsia="zh-CN"/>
              </w:rPr>
              <w:t>戴启学、张盛祝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58</w:t>
            </w: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概率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论与理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统计(上午)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104</w:t>
            </w:r>
          </w:p>
        </w:tc>
        <w:tc>
          <w:tcPr>
            <w:tcW w:w="100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胡欣、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陈兴海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58+13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复变函数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104</w:t>
            </w:r>
          </w:p>
        </w:tc>
        <w:tc>
          <w:tcPr>
            <w:tcW w:w="107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刘杰锋、</w:t>
            </w:r>
            <w:r>
              <w:rPr>
                <w:rFonts w:hint="eastAsia" w:ascii="Times New Roman" w:hAnsi="Times New Roman" w:cs="Times New Roman"/>
                <w:lang w:eastAsia="zh-CN"/>
              </w:rPr>
              <w:t>何俊杰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58+12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(14信息)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2015级统计班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数学分析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IV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204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秦金华、沈明辉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64</w:t>
            </w: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数理统计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(下午)</w:t>
            </w: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204</w:t>
            </w:r>
          </w:p>
        </w:tc>
        <w:tc>
          <w:tcPr>
            <w:tcW w:w="999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韩建新、</w:t>
            </w:r>
            <w:r>
              <w:rPr>
                <w:rFonts w:hint="eastAsia" w:ascii="Times New Roman" w:hAnsi="Times New Roman" w:cs="Times New Roman"/>
                <w:lang w:eastAsia="zh-CN"/>
              </w:rPr>
              <w:t>陶有德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64+3</w:t>
            </w: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FF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eastAsia="zh-CN"/>
              </w:rPr>
              <w:t>金融数学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(上午)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304</w:t>
            </w:r>
          </w:p>
        </w:tc>
        <w:tc>
          <w:tcPr>
            <w:tcW w:w="1006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彭玉成</w:t>
            </w:r>
            <w:r>
              <w:rPr>
                <w:rFonts w:hint="default" w:ascii="Times New Roman" w:hAnsi="Times New Roman" w:cs="Times New Roman"/>
                <w:color w:val="FF0000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FF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eastAsia="zh-CN"/>
              </w:rPr>
              <w:t>秦金华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64+4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复变函数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204</w:t>
            </w:r>
          </w:p>
        </w:tc>
        <w:tc>
          <w:tcPr>
            <w:tcW w:w="1079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冯志敏、黄封林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2015级管科班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统计学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304</w:t>
            </w:r>
          </w:p>
        </w:tc>
        <w:tc>
          <w:tcPr>
            <w:tcW w:w="1133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张盛祝、张艳艳</w:t>
            </w:r>
          </w:p>
        </w:tc>
        <w:tc>
          <w:tcPr>
            <w:tcW w:w="898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55+2</w:t>
            </w:r>
          </w:p>
        </w:tc>
        <w:tc>
          <w:tcPr>
            <w:tcW w:w="149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运筹学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(上午)</w:t>
            </w: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304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黄封林、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张艳艳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55+9</w:t>
            </w: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0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管理信息系统(上午)</w:t>
            </w: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304</w:t>
            </w:r>
          </w:p>
        </w:tc>
        <w:tc>
          <w:tcPr>
            <w:tcW w:w="1079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杨金根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韩建新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                                                                                   </w:t>
      </w:r>
    </w:p>
    <w:p>
      <w:pPr>
        <w:rPr>
          <w:rFonts w:hint="eastAsia" w:ascii="宋体" w:hAnsi="宋体"/>
          <w:sz w:val="24"/>
        </w:rPr>
      </w:pPr>
    </w:p>
    <w:tbl>
      <w:tblPr>
        <w:tblStyle w:val="6"/>
        <w:tblW w:w="225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52"/>
        <w:gridCol w:w="1555"/>
        <w:gridCol w:w="849"/>
        <w:gridCol w:w="1133"/>
        <w:gridCol w:w="898"/>
        <w:gridCol w:w="1497"/>
        <w:gridCol w:w="633"/>
        <w:gridCol w:w="1125"/>
        <w:gridCol w:w="1035"/>
        <w:gridCol w:w="1441"/>
        <w:gridCol w:w="845"/>
        <w:gridCol w:w="999"/>
        <w:gridCol w:w="960"/>
        <w:gridCol w:w="1430"/>
        <w:gridCol w:w="849"/>
        <w:gridCol w:w="1006"/>
        <w:gridCol w:w="833"/>
        <w:gridCol w:w="1407"/>
        <w:gridCol w:w="701"/>
        <w:gridCol w:w="1133"/>
        <w:gridCol w:w="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486" w:type="dxa"/>
            <w:gridSpan w:val="2"/>
            <w:vMerge w:val="restart"/>
            <w:tcBorders>
              <w:top w:val="single" w:color="auto" w:sz="12" w:space="0"/>
              <w:bottom w:val="single" w:color="auto" w:sz="12" w:space="0"/>
            </w:tcBorders>
          </w:tcPr>
          <w:p>
            <w:r>
              <w:rPr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-28575</wp:posOffset>
                      </wp:positionV>
                      <wp:extent cx="929005" cy="990600"/>
                      <wp:effectExtent l="4445" t="1905" r="19050" b="17145"/>
                      <wp:wrapNone/>
                      <wp:docPr id="28" name="__TH_G42五号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005" cy="990600"/>
                                <a:chOff x="1423" y="2052"/>
                                <a:chExt cx="2102" cy="1550"/>
                              </a:xfrm>
                            </wpg:grpSpPr>
                            <wps:wsp>
                              <wps:cNvPr id="29" name="__TH_L11"/>
                              <wps:cNvCnPr/>
                              <wps:spPr>
                                <a:xfrm>
                                  <a:off x="1453" y="2120"/>
                                  <a:ext cx="2072" cy="777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0" name="__TH_L12"/>
                              <wps:cNvCnPr/>
                              <wps:spPr>
                                <a:xfrm>
                                  <a:off x="1423" y="2052"/>
                                  <a:ext cx="1000" cy="155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1" name="__TH_B1113"/>
                              <wps:cNvSpPr txBox="1"/>
                              <wps:spPr>
                                <a:xfrm>
                                  <a:off x="2378" y="2169"/>
                                  <a:ext cx="422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2" name="__TH_B1214"/>
                              <wps:cNvSpPr txBox="1"/>
                              <wps:spPr>
                                <a:xfrm>
                                  <a:off x="2888" y="2292"/>
                                  <a:ext cx="518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3" name="__TH_B2115"/>
                              <wps:cNvSpPr txBox="1"/>
                              <wps:spPr>
                                <a:xfrm>
                                  <a:off x="2148" y="2624"/>
                                  <a:ext cx="396" cy="3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课</w:t>
                                    </w:r>
                                    <w: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课课</w:t>
                                    </w:r>
                                    <w:r>
                                      <w:pgNum/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4" name="__TH_B2216"/>
                              <wps:cNvSpPr txBox="1"/>
                              <wps:spPr>
                                <a:xfrm>
                                  <a:off x="2684" y="2967"/>
                                  <a:ext cx="439" cy="3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5" name="__TH_B3117"/>
                              <wps:cNvSpPr txBox="1"/>
                              <wps:spPr>
                                <a:xfrm>
                                  <a:off x="1619" y="2837"/>
                                  <a:ext cx="366" cy="3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6" name="__TH_B3218"/>
                              <wps:cNvSpPr txBox="1"/>
                              <wps:spPr>
                                <a:xfrm>
                                  <a:off x="1732" y="3190"/>
                                  <a:ext cx="531" cy="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42五号19" o:spid="_x0000_s1026" o:spt="203" style="position:absolute;left:0pt;margin-left:-5.8pt;margin-top:-2.25pt;height:78pt;width:73.15pt;z-index:251665408;mso-width-relative:page;mso-height-relative:page;" coordorigin="1423,2052" coordsize="2102,1550" o:gfxdata="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">
                      <o:lock v:ext="edit" aspectratio="f"/>
                      <v:line id="__TH_L11" o:spid="_x0000_s1026" o:spt="20" style="position:absolute;left:1453;top:2120;height:777;width:2072;" filled="f" stroked="t" coordsize="21600,21600" o:gfxdata="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80ks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2" o:spid="_x0000_s1026" o:spt="20" style="position:absolute;left:1423;top:2052;height:1550;width:1000;" filled="f" stroked="t" coordsize="21600,21600" o:gfxdata="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uG/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378;top:2169;height:340;width:422;" filled="f" stroked="f" coordsize="21600,216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2888;top:2292;height:262;width:518;" filled="f" stroked="f" coordsize="21600,216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2148;top:2624;height:318;width:396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课</w:t>
                              </w:r>
                              <w:r>
                                <w:pgNum/>
                              </w:r>
                              <w:r>
                                <w:rPr>
                                  <w:rFonts w:hint="eastAsia"/>
                                </w:rPr>
                                <w:t>课课</w:t>
                              </w:r>
                              <w:r>
                                <w:pgNum/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2684;top:2967;height:328;width:439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17" o:spid="_x0000_s1026" o:spt="202" type="#_x0000_t202" style="position:absolute;left:1619;top:2837;height:353;width:366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18" o:spid="_x0000_s1026" o:spt="202" type="#_x0000_t202" style="position:absolute;left:1732;top:3190;height:412;width:531;" filled="f" stroked="f" coordsize="21600,21600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6月26日  上午（9:00---11:00）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下午（15:30---17:30）</w:t>
            </w:r>
          </w:p>
        </w:tc>
        <w:tc>
          <w:tcPr>
            <w:tcW w:w="42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6月27日  上午（9:00---11:00）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4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6月28日  上午（9:00---11:00）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>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411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6月29日  上午（9:00---11:00）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>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396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6月30日  上午（9:00---11:00）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下午（15:3</w:t>
            </w:r>
            <w:r>
              <w:t>0</w:t>
            </w:r>
            <w:r>
              <w:rPr>
                <w:rFonts w:hint="eastAsia"/>
              </w:rPr>
              <w:t>---17:3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86" w:type="dxa"/>
            <w:gridSpan w:val="2"/>
            <w:vMerge w:val="continue"/>
            <w:tcBorders>
              <w:top w:val="single" w:color="auto" w:sz="4" w:space="0"/>
              <w:bottom w:val="single" w:color="auto" w:sz="12" w:space="0"/>
            </w:tcBorders>
          </w:tcPr>
          <w:p/>
        </w:tc>
        <w:tc>
          <w:tcPr>
            <w:tcW w:w="155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89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6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4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99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3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8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0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70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lang w:eastAsia="zh-CN"/>
              </w:rPr>
              <w:t>数学与统计</w:t>
            </w:r>
            <w:r>
              <w:rPr>
                <w:rFonts w:hint="eastAsia"/>
              </w:rPr>
              <w:t>学院</w:t>
            </w:r>
          </w:p>
        </w:tc>
        <w:tc>
          <w:tcPr>
            <w:tcW w:w="952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2016级(1)班(一)</w:t>
            </w:r>
          </w:p>
        </w:tc>
        <w:tc>
          <w:tcPr>
            <w:tcW w:w="1555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数学分析</w:t>
            </w:r>
            <w:r>
              <w:rPr>
                <w:rFonts w:hint="eastAsia"/>
                <w:lang w:val="en-US" w:eastAsia="zh-CN"/>
              </w:rPr>
              <w:t>II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(下午)</w:t>
            </w:r>
          </w:p>
        </w:tc>
        <w:tc>
          <w:tcPr>
            <w:tcW w:w="633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202</w:t>
            </w:r>
          </w:p>
        </w:tc>
        <w:tc>
          <w:tcPr>
            <w:tcW w:w="1125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方彬、刘家春</w:t>
            </w:r>
          </w:p>
        </w:tc>
        <w:tc>
          <w:tcPr>
            <w:tcW w:w="1035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441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高等代数</w:t>
            </w:r>
            <w:r>
              <w:rPr>
                <w:rFonts w:hint="eastAsia"/>
              </w:rPr>
              <w:t>II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(下午)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202</w:t>
            </w:r>
          </w:p>
        </w:tc>
        <w:tc>
          <w:tcPr>
            <w:tcW w:w="1006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黄封林、张小霞</w:t>
            </w:r>
          </w:p>
        </w:tc>
        <w:tc>
          <w:tcPr>
            <w:tcW w:w="833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407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12" w:space="0"/>
            </w:tcBorders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2016级(1)班(二)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49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数学分析II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(下午)</w:t>
            </w: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203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郑丽丽、沈明辉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extDirection w:val="lrTb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高等代数</w:t>
            </w:r>
            <w:r>
              <w:rPr>
                <w:rFonts w:hint="eastAsia"/>
              </w:rPr>
              <w:t>II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(下午)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203</w:t>
            </w:r>
          </w:p>
        </w:tc>
        <w:tc>
          <w:tcPr>
            <w:tcW w:w="1006" w:type="dxa"/>
            <w:textDirection w:val="lrTb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黎小胜、王莉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w w:val="80"/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2016级(2)班(一)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rPr>
                <w:sz w:val="15"/>
                <w:szCs w:val="15"/>
              </w:rPr>
            </w:pP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rPr>
                <w:sz w:val="15"/>
                <w:szCs w:val="15"/>
              </w:rPr>
            </w:pPr>
          </w:p>
        </w:tc>
        <w:tc>
          <w:tcPr>
            <w:tcW w:w="149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数学分析II</w:t>
            </w:r>
          </w:p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(下午)</w:t>
            </w: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260" w:lineRule="exact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lang w:eastAsia="zh-CN"/>
              </w:rPr>
              <w:t>戴启学、张艳艳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999" w:type="dxa"/>
            <w:textDirection w:val="lrTb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高等代数</w:t>
            </w:r>
            <w:r>
              <w:rPr>
                <w:rFonts w:hint="eastAsia"/>
              </w:rPr>
              <w:t>II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(下午)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1006" w:type="dxa"/>
            <w:textDirection w:val="lrTb"/>
            <w:vAlign w:val="center"/>
          </w:tcPr>
          <w:p>
            <w:pPr>
              <w:spacing w:line="26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郑重、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魏明权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56+12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(15应1、2)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2016级(2)班(二)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rPr>
                <w:sz w:val="15"/>
                <w:szCs w:val="15"/>
              </w:rPr>
            </w:pP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rPr>
                <w:sz w:val="15"/>
                <w:szCs w:val="15"/>
              </w:rPr>
            </w:pPr>
          </w:p>
        </w:tc>
        <w:tc>
          <w:tcPr>
            <w:tcW w:w="149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数学分析II</w:t>
            </w:r>
          </w:p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(下午)</w:t>
            </w: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260" w:lineRule="exact"/>
              <w:rPr>
                <w:sz w:val="15"/>
                <w:szCs w:val="15"/>
              </w:rPr>
            </w:pPr>
            <w:r>
              <w:rPr>
                <w:rFonts w:hint="eastAsia"/>
                <w:lang w:eastAsia="zh-CN"/>
              </w:rPr>
              <w:t>黄封林、张小霞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999" w:type="dxa"/>
            <w:textDirection w:val="lrTb"/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高等代数</w:t>
            </w:r>
            <w:r>
              <w:rPr>
                <w:rFonts w:hint="eastAsia"/>
              </w:rPr>
              <w:t>II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(下午)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1006" w:type="dxa"/>
            <w:textDirection w:val="lrTb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刘杰锋、李景杰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2016级信息班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33" w:type="dxa"/>
            <w:textDirection w:val="lrTb"/>
            <w:vAlign w:val="center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49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数学分析II</w:t>
            </w:r>
          </w:p>
          <w:p>
            <w:pPr>
              <w:spacing w:line="260" w:lineRule="exact"/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(下午)</w:t>
            </w: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lang w:eastAsia="zh-CN"/>
              </w:rPr>
              <w:t>黎小胜、王莉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</w:t>
            </w:r>
            <w:r>
              <w:rPr>
                <w:rFonts w:hint="eastAsia"/>
                <w:lang w:val="en-US" w:eastAsia="zh-CN"/>
              </w:rPr>
              <w:t>+12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（其他各班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999" w:type="dxa"/>
            <w:textDirection w:val="lrTb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高等代数</w:t>
            </w:r>
            <w:r>
              <w:rPr>
                <w:rFonts w:hint="eastAsia"/>
              </w:rPr>
              <w:t>II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(下午)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1006" w:type="dxa"/>
            <w:textDirection w:val="lrTb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韩建新、卫倩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2016级统计班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9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数学分析II</w:t>
            </w:r>
          </w:p>
          <w:p>
            <w:pPr>
              <w:spacing w:line="26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(下午)</w:t>
            </w: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郑重、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魏明权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48</w:t>
            </w:r>
            <w:r>
              <w:rPr>
                <w:rFonts w:hint="eastAsia"/>
                <w:lang w:val="en-US" w:eastAsia="zh-CN"/>
              </w:rPr>
              <w:t>+16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(15统计、信息)</w:t>
            </w: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统计学导论</w:t>
            </w:r>
            <w:r>
              <w:rPr>
                <w:rFonts w:hint="eastAsia"/>
                <w:lang w:val="en-US" w:eastAsia="zh-CN"/>
              </w:rPr>
              <w:t>(上午)</w:t>
            </w: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99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杨金根、杨明海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高等代数</w:t>
            </w:r>
            <w:r>
              <w:rPr>
                <w:rFonts w:hint="eastAsia"/>
              </w:rPr>
              <w:t>II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(下午)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100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胡欣、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陈兴海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48</w:t>
            </w:r>
            <w:r>
              <w:rPr>
                <w:rFonts w:hint="eastAsia"/>
                <w:lang w:val="en-US" w:eastAsia="zh-CN"/>
              </w:rPr>
              <w:t>+10</w:t>
            </w:r>
          </w:p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(15统计、信息)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extDirection w:val="lrTb"/>
            <w:vAlign w:val="center"/>
          </w:tcPr>
          <w:p>
            <w:pPr>
              <w:spacing w:line="260" w:lineRule="exact"/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2016级应用统计班</w:t>
            </w:r>
          </w:p>
        </w:tc>
        <w:tc>
          <w:tcPr>
            <w:tcW w:w="155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extDirection w:val="lrTb"/>
            <w:vAlign w:val="center"/>
          </w:tcPr>
          <w:p>
            <w:pPr>
              <w:spacing w:line="2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9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数学分析II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(下午)</w:t>
            </w:r>
          </w:p>
        </w:tc>
        <w:tc>
          <w:tcPr>
            <w:tcW w:w="6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刘杰锋、江晓武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144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统计学导论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(上午)</w:t>
            </w:r>
          </w:p>
        </w:tc>
        <w:tc>
          <w:tcPr>
            <w:tcW w:w="845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99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贾志刚、王真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/>
                <w:lang w:val="en-US" w:eastAsia="zh-CN"/>
              </w:rPr>
              <w:t>59</w:t>
            </w:r>
            <w:r>
              <w:rPr>
                <w:rFonts w:hint="eastAsia"/>
                <w:lang w:val="en-US" w:eastAsia="zh-CN"/>
              </w:rPr>
              <w:t>+6</w:t>
            </w:r>
          </w:p>
        </w:tc>
        <w:tc>
          <w:tcPr>
            <w:tcW w:w="1430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高等代数</w:t>
            </w:r>
            <w:r>
              <w:rPr>
                <w:rFonts w:hint="eastAsia"/>
              </w:rPr>
              <w:t>II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(下午)</w:t>
            </w:r>
          </w:p>
        </w:tc>
        <w:tc>
          <w:tcPr>
            <w:tcW w:w="849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1006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冯志敏、杨金根</w:t>
            </w:r>
          </w:p>
        </w:tc>
        <w:tc>
          <w:tcPr>
            <w:tcW w:w="8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1407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extDirection w:val="lrTb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extDirection w:val="lrTb"/>
            <w:vAlign w:val="center"/>
          </w:tcPr>
          <w:p>
            <w:pPr>
              <w:spacing w:line="260" w:lineRule="exact"/>
              <w:jc w:val="both"/>
              <w:rPr>
                <w:sz w:val="18"/>
                <w:szCs w:val="18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18"/>
        </w:rPr>
      </w:pPr>
    </w:p>
    <w:sectPr>
      <w:footerReference r:id="rId3" w:type="default"/>
      <w:footerReference r:id="rId4" w:type="even"/>
      <w:pgSz w:w="23814" w:h="16839" w:orient="landscape"/>
      <w:pgMar w:top="1800" w:right="850" w:bottom="1800" w:left="70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36"/>
    <w:rsid w:val="00093710"/>
    <w:rsid w:val="000F1936"/>
    <w:rsid w:val="003030FA"/>
    <w:rsid w:val="0032527C"/>
    <w:rsid w:val="004149A0"/>
    <w:rsid w:val="00415F20"/>
    <w:rsid w:val="004933E4"/>
    <w:rsid w:val="007118A6"/>
    <w:rsid w:val="00811115"/>
    <w:rsid w:val="008720AC"/>
    <w:rsid w:val="008F2D5C"/>
    <w:rsid w:val="00AB387A"/>
    <w:rsid w:val="00B23F85"/>
    <w:rsid w:val="00B26CE0"/>
    <w:rsid w:val="00B96982"/>
    <w:rsid w:val="00C6395A"/>
    <w:rsid w:val="00D86347"/>
    <w:rsid w:val="00E02AE1"/>
    <w:rsid w:val="00E77FFB"/>
    <w:rsid w:val="00EC08CF"/>
    <w:rsid w:val="00F71379"/>
    <w:rsid w:val="00FA02A7"/>
    <w:rsid w:val="016908DE"/>
    <w:rsid w:val="02994853"/>
    <w:rsid w:val="0304067F"/>
    <w:rsid w:val="035C2393"/>
    <w:rsid w:val="05797857"/>
    <w:rsid w:val="062724A6"/>
    <w:rsid w:val="06BB1453"/>
    <w:rsid w:val="0815565A"/>
    <w:rsid w:val="089C0131"/>
    <w:rsid w:val="0B611439"/>
    <w:rsid w:val="0CA754DC"/>
    <w:rsid w:val="0D0E4978"/>
    <w:rsid w:val="0EF06192"/>
    <w:rsid w:val="106F3651"/>
    <w:rsid w:val="10C41590"/>
    <w:rsid w:val="10D930E1"/>
    <w:rsid w:val="131301A8"/>
    <w:rsid w:val="1438443B"/>
    <w:rsid w:val="14EA2213"/>
    <w:rsid w:val="14F4617C"/>
    <w:rsid w:val="15F94266"/>
    <w:rsid w:val="165F72C3"/>
    <w:rsid w:val="16A14655"/>
    <w:rsid w:val="16F75B8D"/>
    <w:rsid w:val="173420B6"/>
    <w:rsid w:val="187F72BD"/>
    <w:rsid w:val="191E3AEF"/>
    <w:rsid w:val="198E6ED3"/>
    <w:rsid w:val="1AAD1AD0"/>
    <w:rsid w:val="1B602BF9"/>
    <w:rsid w:val="1E460576"/>
    <w:rsid w:val="1F0836F9"/>
    <w:rsid w:val="20CB53CB"/>
    <w:rsid w:val="21FA5605"/>
    <w:rsid w:val="22F464E8"/>
    <w:rsid w:val="235404C9"/>
    <w:rsid w:val="24761C64"/>
    <w:rsid w:val="24990D97"/>
    <w:rsid w:val="24F4432B"/>
    <w:rsid w:val="25A228CE"/>
    <w:rsid w:val="28CD1B01"/>
    <w:rsid w:val="2A2F0444"/>
    <w:rsid w:val="2AA83F0D"/>
    <w:rsid w:val="2AF47090"/>
    <w:rsid w:val="2BAB0C35"/>
    <w:rsid w:val="2C044B47"/>
    <w:rsid w:val="2C6F12AA"/>
    <w:rsid w:val="2D253B0A"/>
    <w:rsid w:val="2F1A3DD4"/>
    <w:rsid w:val="2F562372"/>
    <w:rsid w:val="303C73AF"/>
    <w:rsid w:val="32904380"/>
    <w:rsid w:val="32C02951"/>
    <w:rsid w:val="32FF52E6"/>
    <w:rsid w:val="330630C5"/>
    <w:rsid w:val="34563CEC"/>
    <w:rsid w:val="34937B44"/>
    <w:rsid w:val="35624AD0"/>
    <w:rsid w:val="35E34777"/>
    <w:rsid w:val="35EC7605"/>
    <w:rsid w:val="36C42C72"/>
    <w:rsid w:val="371C67FB"/>
    <w:rsid w:val="37253E8A"/>
    <w:rsid w:val="382B20B3"/>
    <w:rsid w:val="39E27206"/>
    <w:rsid w:val="39E30B96"/>
    <w:rsid w:val="3B947503"/>
    <w:rsid w:val="3C0B7B0F"/>
    <w:rsid w:val="3C8B16E3"/>
    <w:rsid w:val="3C992BF7"/>
    <w:rsid w:val="3EFA0EE4"/>
    <w:rsid w:val="3FBD249F"/>
    <w:rsid w:val="41EF4D3D"/>
    <w:rsid w:val="42AD2CB8"/>
    <w:rsid w:val="430D3109"/>
    <w:rsid w:val="431C7057"/>
    <w:rsid w:val="43220862"/>
    <w:rsid w:val="43C348B8"/>
    <w:rsid w:val="44D732A7"/>
    <w:rsid w:val="45EC05D8"/>
    <w:rsid w:val="4857050F"/>
    <w:rsid w:val="4A660C1F"/>
    <w:rsid w:val="4AFB588F"/>
    <w:rsid w:val="4BA30ED0"/>
    <w:rsid w:val="4D7A49A9"/>
    <w:rsid w:val="4DC81BAD"/>
    <w:rsid w:val="4E1A0CAF"/>
    <w:rsid w:val="4E4740FD"/>
    <w:rsid w:val="4F5764B9"/>
    <w:rsid w:val="51E82F6F"/>
    <w:rsid w:val="52B23CBC"/>
    <w:rsid w:val="532E1087"/>
    <w:rsid w:val="534B2BB6"/>
    <w:rsid w:val="53722A75"/>
    <w:rsid w:val="55802B56"/>
    <w:rsid w:val="57CD5DEF"/>
    <w:rsid w:val="5DA00227"/>
    <w:rsid w:val="5DDD390F"/>
    <w:rsid w:val="5E7B6C91"/>
    <w:rsid w:val="5F0F1702"/>
    <w:rsid w:val="607522CE"/>
    <w:rsid w:val="60AE592B"/>
    <w:rsid w:val="60CC1415"/>
    <w:rsid w:val="617F0202"/>
    <w:rsid w:val="635A2D49"/>
    <w:rsid w:val="639C2AFB"/>
    <w:rsid w:val="63DE0FE6"/>
    <w:rsid w:val="67E13520"/>
    <w:rsid w:val="683C1890"/>
    <w:rsid w:val="696C5805"/>
    <w:rsid w:val="69942773"/>
    <w:rsid w:val="6AC14AB2"/>
    <w:rsid w:val="6AEA5C76"/>
    <w:rsid w:val="6B815C9C"/>
    <w:rsid w:val="6C573C4E"/>
    <w:rsid w:val="6DC07EC3"/>
    <w:rsid w:val="6F527717"/>
    <w:rsid w:val="70CD079A"/>
    <w:rsid w:val="70F76266"/>
    <w:rsid w:val="72386D40"/>
    <w:rsid w:val="724F0A16"/>
    <w:rsid w:val="741A4B79"/>
    <w:rsid w:val="74EC12B6"/>
    <w:rsid w:val="75A07E88"/>
    <w:rsid w:val="764A0321"/>
    <w:rsid w:val="786B381F"/>
    <w:rsid w:val="78863A19"/>
    <w:rsid w:val="78E108AF"/>
    <w:rsid w:val="78F92189"/>
    <w:rsid w:val="79977820"/>
    <w:rsid w:val="7A10746A"/>
    <w:rsid w:val="7B016CDB"/>
    <w:rsid w:val="7D444AC1"/>
    <w:rsid w:val="7E264004"/>
    <w:rsid w:val="7EB625EF"/>
    <w:rsid w:val="7EC23BBB"/>
    <w:rsid w:val="7FB9583B"/>
    <w:rsid w:val="7FE9126C"/>
    <w:rsid w:val="7FF1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157</Words>
  <Characters>896</Characters>
  <Lines>7</Lines>
  <Paragraphs>2</Paragraphs>
  <ScaleCrop>false</ScaleCrop>
  <LinksUpToDate>false</LinksUpToDate>
  <CharactersWithSpaces>1051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李柱</cp:lastModifiedBy>
  <cp:lastPrinted>2017-05-24T01:55:00Z</cp:lastPrinted>
  <dcterms:modified xsi:type="dcterms:W3CDTF">2017-06-06T08:40:11Z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